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C2669" w14:textId="43FB6373" w:rsidR="00A450B5" w:rsidRPr="00A450B5" w:rsidRDefault="00A450B5" w:rsidP="00104955">
      <w:pPr>
        <w:pStyle w:val="Intestazione"/>
        <w:rPr>
          <w:color w:val="FF0000"/>
        </w:rPr>
      </w:pPr>
      <w:r w:rsidRPr="00A450B5">
        <w:rPr>
          <w:color w:val="FF0000"/>
        </w:rPr>
        <w:t>Prim</w:t>
      </w:r>
      <w:r w:rsidR="00215631">
        <w:rPr>
          <w:color w:val="FF0000"/>
        </w:rPr>
        <w:t>o</w:t>
      </w:r>
      <w:r w:rsidRPr="00A450B5">
        <w:rPr>
          <w:color w:val="FF0000"/>
        </w:rPr>
        <w:t xml:space="preserve"> Schema</w:t>
      </w:r>
    </w:p>
    <w:p w14:paraId="177DF258" w14:textId="77777777" w:rsidR="00A450B5" w:rsidRDefault="00A450B5" w:rsidP="00104955">
      <w:pPr>
        <w:pStyle w:val="Intestazione"/>
      </w:pPr>
    </w:p>
    <w:p w14:paraId="515C0049" w14:textId="34B1790F" w:rsidR="00104955" w:rsidRDefault="00104955" w:rsidP="00104955">
      <w:pPr>
        <w:pStyle w:val="Intestazione"/>
        <w:rPr>
          <w:rFonts w:eastAsia="Harrington" w:hAnsi="Harrington" w:cs="Harrington"/>
        </w:rPr>
      </w:pPr>
      <w:r>
        <w:t xml:space="preserve">Veglia nella Notte Santa </w:t>
      </w:r>
    </w:p>
    <w:p w14:paraId="5183C124" w14:textId="77777777" w:rsidR="00104955" w:rsidRDefault="00104955" w:rsidP="00104955">
      <w:pPr>
        <w:pStyle w:val="Intestazione"/>
      </w:pPr>
      <w:r>
        <w:t>del Natale del Signore</w:t>
      </w:r>
    </w:p>
    <w:p w14:paraId="46956D00" w14:textId="77777777" w:rsidR="00104955" w:rsidRDefault="00104955" w:rsidP="00104955">
      <w:pPr>
        <w:pStyle w:val="Nessunaspaziatura"/>
        <w:jc w:val="center"/>
      </w:pPr>
    </w:p>
    <w:p w14:paraId="25CF5FFB" w14:textId="72D48239" w:rsidR="008577E2" w:rsidRPr="008577E2" w:rsidRDefault="00104955" w:rsidP="008577E2">
      <w:pPr>
        <w:pStyle w:val="Nessunaspaziatura"/>
        <w:rPr>
          <w:rFonts w:ascii="Book Antiqua" w:hAnsi="Book Antiqua"/>
          <w:b/>
          <w:color w:val="FF0000"/>
          <w:sz w:val="20"/>
          <w:szCs w:val="20"/>
        </w:rPr>
      </w:pPr>
      <w:r w:rsidRPr="008577E2">
        <w:rPr>
          <w:rFonts w:ascii="Book Antiqua" w:hAnsi="Book Antiqua"/>
          <w:b/>
          <w:color w:val="FF0000"/>
          <w:sz w:val="20"/>
          <w:szCs w:val="20"/>
        </w:rPr>
        <w:t xml:space="preserve">La chiesa è </w:t>
      </w:r>
      <w:r w:rsidR="00CB70DD" w:rsidRPr="008577E2">
        <w:rPr>
          <w:rFonts w:ascii="Book Antiqua" w:hAnsi="Book Antiqua"/>
          <w:b/>
          <w:color w:val="FF0000"/>
          <w:sz w:val="20"/>
          <w:szCs w:val="20"/>
        </w:rPr>
        <w:t>in penombra, tuttavia ci sia una luce tale da poter consentire di leggere agevolmente i testi proposti.</w:t>
      </w:r>
    </w:p>
    <w:p w14:paraId="22BF9857" w14:textId="77777777" w:rsidR="008577E2" w:rsidRDefault="008577E2" w:rsidP="00104955">
      <w:pPr>
        <w:pStyle w:val="Corpo"/>
        <w:rPr>
          <w:b/>
          <w:color w:val="FF0000"/>
          <w:sz w:val="21"/>
        </w:rPr>
      </w:pPr>
    </w:p>
    <w:p w14:paraId="1D900D80" w14:textId="1FA1F1A2" w:rsidR="00104955" w:rsidRPr="007175A0" w:rsidRDefault="00104955" w:rsidP="00104955">
      <w:pPr>
        <w:pStyle w:val="Corpo"/>
        <w:rPr>
          <w:b/>
          <w:color w:val="FF0000"/>
          <w:sz w:val="21"/>
        </w:rPr>
      </w:pPr>
      <w:r w:rsidRPr="007175A0">
        <w:rPr>
          <w:b/>
          <w:color w:val="FF0000"/>
          <w:sz w:val="21"/>
        </w:rPr>
        <w:t xml:space="preserve">Guida </w:t>
      </w:r>
    </w:p>
    <w:p w14:paraId="0B25DEDB" w14:textId="552405E7" w:rsidR="008320FC" w:rsidRDefault="00104955" w:rsidP="005641FB">
      <w:pPr>
        <w:pStyle w:val="Corpo"/>
        <w:rPr>
          <w:rFonts w:hAnsi="Book Antiqua"/>
        </w:rPr>
      </w:pPr>
      <w:r w:rsidRPr="00104955">
        <w:rPr>
          <w:rFonts w:hAnsi="Book Antiqua"/>
        </w:rPr>
        <w:t xml:space="preserve">Radunati come </w:t>
      </w:r>
      <w:r w:rsidR="00A52386">
        <w:rPr>
          <w:rFonts w:hAnsi="Book Antiqua"/>
        </w:rPr>
        <w:t>C</w:t>
      </w:r>
      <w:r w:rsidRPr="00104955">
        <w:rPr>
          <w:rFonts w:hAnsi="Book Antiqua"/>
        </w:rPr>
        <w:t>omunità cristiana, per antichissima tradizione celebriamo il ricordo della venuta storica del Figlio di Dio</w:t>
      </w:r>
      <w:r w:rsidR="00A52386">
        <w:rPr>
          <w:rFonts w:hAnsi="Book Antiqua"/>
        </w:rPr>
        <w:t>.</w:t>
      </w:r>
      <w:r w:rsidRPr="00104955">
        <w:rPr>
          <w:rFonts w:hAnsi="Book Antiqua"/>
        </w:rPr>
        <w:t xml:space="preserve"> </w:t>
      </w:r>
      <w:r w:rsidR="00A52386">
        <w:rPr>
          <w:rFonts w:hAnsi="Book Antiqua"/>
        </w:rPr>
        <w:t>C</w:t>
      </w:r>
      <w:r w:rsidRPr="00104955">
        <w:rPr>
          <w:rFonts w:hAnsi="Book Antiqua"/>
        </w:rPr>
        <w:t>os</w:t>
      </w:r>
      <w:r w:rsidR="00A52386">
        <w:rPr>
          <w:rFonts w:hAnsi="Book Antiqua"/>
        </w:rPr>
        <w:t>ì</w:t>
      </w:r>
      <w:r w:rsidRPr="00104955">
        <w:rPr>
          <w:rFonts w:hAnsi="Book Antiqua"/>
        </w:rPr>
        <w:t xml:space="preserve"> </w:t>
      </w:r>
      <w:r w:rsidR="00A52386">
        <w:rPr>
          <w:rFonts w:hAnsi="Book Antiqua"/>
        </w:rPr>
        <w:t>facendo</w:t>
      </w:r>
      <w:r w:rsidRPr="00104955">
        <w:rPr>
          <w:rFonts w:hAnsi="Book Antiqua"/>
        </w:rPr>
        <w:t xml:space="preserve"> la buona e bella notizia </w:t>
      </w:r>
      <w:r w:rsidR="00A52386">
        <w:rPr>
          <w:rFonts w:hAnsi="Book Antiqua"/>
        </w:rPr>
        <w:t>continuerà e compiere</w:t>
      </w:r>
      <w:r w:rsidRPr="00104955">
        <w:rPr>
          <w:rFonts w:hAnsi="Book Antiqua"/>
        </w:rPr>
        <w:t xml:space="preserve"> la sua corsa fino ai confini della terra e i nostri occhi ved</w:t>
      </w:r>
      <w:r w:rsidR="008320FC">
        <w:rPr>
          <w:rFonts w:hAnsi="Book Antiqua"/>
        </w:rPr>
        <w:t>ran</w:t>
      </w:r>
      <w:r w:rsidRPr="00104955">
        <w:rPr>
          <w:rFonts w:hAnsi="Book Antiqua"/>
        </w:rPr>
        <w:t xml:space="preserve">no la salvezza del nostro Dio. </w:t>
      </w:r>
    </w:p>
    <w:p w14:paraId="7336A21F" w14:textId="6CAD730F" w:rsidR="00104955" w:rsidRDefault="00104955" w:rsidP="00104955">
      <w:pPr>
        <w:pStyle w:val="Nessunaspaziatura"/>
        <w:rPr>
          <w:rFonts w:ascii="Book Antiqua" w:hAnsi="Book Antiqua"/>
        </w:rPr>
      </w:pPr>
      <w:r w:rsidRPr="00104955">
        <w:rPr>
          <w:rFonts w:ascii="Book Antiqua" w:hAnsi="Book Antiqua"/>
        </w:rPr>
        <w:t xml:space="preserve">Contempliamo il mistero della </w:t>
      </w:r>
      <w:r w:rsidR="005641FB">
        <w:rPr>
          <w:rFonts w:ascii="Book Antiqua" w:hAnsi="Book Antiqua"/>
        </w:rPr>
        <w:t>L</w:t>
      </w:r>
      <w:r w:rsidRPr="00104955">
        <w:rPr>
          <w:rFonts w:ascii="Book Antiqua" w:hAnsi="Book Antiqua"/>
        </w:rPr>
        <w:t>uce che brilla nelle tenebre, della Parola fatta carne, del Pane disceso dal cielo. Nella fede ci uniamo a tutti i cristiani</w:t>
      </w:r>
      <w:r>
        <w:rPr>
          <w:rFonts w:ascii="Book Antiqua" w:hAnsi="Book Antiqua"/>
        </w:rPr>
        <w:t>, sparsi nel mondo,</w:t>
      </w:r>
      <w:r w:rsidRPr="00104955">
        <w:rPr>
          <w:rFonts w:ascii="Book Antiqua" w:hAnsi="Book Antiqua"/>
        </w:rPr>
        <w:t xml:space="preserve"> che fanno memoria di questo evento </w:t>
      </w:r>
      <w:r w:rsidR="00A52386">
        <w:rPr>
          <w:rFonts w:ascii="Book Antiqua" w:hAnsi="Book Antiqua"/>
        </w:rPr>
        <w:t xml:space="preserve">fondamentale </w:t>
      </w:r>
      <w:r w:rsidRPr="00104955">
        <w:rPr>
          <w:rFonts w:ascii="Book Antiqua" w:hAnsi="Book Antiqua"/>
        </w:rPr>
        <w:t>della nostra salvezza.</w:t>
      </w:r>
    </w:p>
    <w:p w14:paraId="11F6659E" w14:textId="2B43F5D5" w:rsidR="00104955" w:rsidRDefault="00104955" w:rsidP="00104955">
      <w:pPr>
        <w:pStyle w:val="Nessunaspaziatura"/>
        <w:rPr>
          <w:rFonts w:ascii="Book Antiqua" w:hAnsi="Book Antiqua"/>
        </w:rPr>
      </w:pPr>
      <w:r>
        <w:rPr>
          <w:rFonts w:ascii="Book Antiqua" w:hAnsi="Book Antiqua"/>
        </w:rPr>
        <w:t>Ci mettiamo in piedi e nel silenzio accogliamo i ministri.</w:t>
      </w:r>
    </w:p>
    <w:p w14:paraId="34A516AC" w14:textId="524117D6" w:rsidR="00104955" w:rsidRPr="006F48B6" w:rsidRDefault="00104955" w:rsidP="00104955">
      <w:pPr>
        <w:rPr>
          <w:rFonts w:ascii="Book Antiqua" w:hAnsi="Book Antiqua"/>
          <w:b/>
          <w:color w:val="FF0000"/>
          <w:sz w:val="21"/>
        </w:rPr>
      </w:pPr>
      <w:r w:rsidRPr="006F48B6">
        <w:rPr>
          <w:rFonts w:ascii="Book Antiqua" w:hAnsi="Book Antiqua"/>
          <w:b/>
          <w:color w:val="FF0000"/>
          <w:sz w:val="21"/>
        </w:rPr>
        <w:t>Giunto alla sede il celebrante dice</w:t>
      </w:r>
    </w:p>
    <w:p w14:paraId="3C6387C5" w14:textId="62035EA2" w:rsidR="00104955" w:rsidRDefault="00104955" w:rsidP="00104955">
      <w:pPr>
        <w:pStyle w:val="Nessunaspaziatura"/>
        <w:rPr>
          <w:rFonts w:ascii="Book Antiqua" w:hAnsi="Book Antiqua"/>
        </w:rPr>
      </w:pPr>
      <w:r>
        <w:rPr>
          <w:rFonts w:ascii="Book Antiqua" w:hAnsi="Book Antiqua"/>
        </w:rPr>
        <w:t>Signore concedimi di renderti lode</w:t>
      </w:r>
      <w:r w:rsidR="005641FB">
        <w:rPr>
          <w:rFonts w:ascii="Book Antiqua" w:hAnsi="Book Antiqua"/>
        </w:rPr>
        <w:t>.</w:t>
      </w:r>
    </w:p>
    <w:p w14:paraId="515C6EC0" w14:textId="77777777" w:rsidR="00104955" w:rsidRDefault="00104955" w:rsidP="00104955">
      <w:pPr>
        <w:pStyle w:val="Nessunaspaziatura"/>
        <w:rPr>
          <w:rFonts w:ascii="Book Antiqua" w:hAnsi="Book Antiqua"/>
        </w:rPr>
      </w:pPr>
    </w:p>
    <w:p w14:paraId="6211A1F3" w14:textId="77777777" w:rsidR="00104955" w:rsidRPr="00F410F0" w:rsidRDefault="00104955" w:rsidP="00104955">
      <w:pPr>
        <w:pStyle w:val="Nessunaspaziatura"/>
        <w:rPr>
          <w:rFonts w:ascii="Book Antiqua" w:hAnsi="Book Antiqua"/>
          <w:b/>
          <w:color w:val="FF0000"/>
          <w:sz w:val="21"/>
        </w:rPr>
      </w:pPr>
      <w:r w:rsidRPr="00F410F0">
        <w:rPr>
          <w:rFonts w:ascii="Book Antiqua" w:hAnsi="Book Antiqua"/>
          <w:b/>
          <w:color w:val="FF0000"/>
          <w:sz w:val="21"/>
        </w:rPr>
        <w:t>Assemblea</w:t>
      </w:r>
    </w:p>
    <w:p w14:paraId="597EDE30" w14:textId="77777777" w:rsidR="00104955" w:rsidRPr="005641FB" w:rsidRDefault="00104955" w:rsidP="00104955">
      <w:pPr>
        <w:pStyle w:val="Nessunaspaziatura"/>
        <w:rPr>
          <w:rFonts w:ascii="Book Antiqua" w:hAnsi="Book Antiqua"/>
          <w:b/>
          <w:bCs/>
        </w:rPr>
      </w:pPr>
      <w:r w:rsidRPr="005641FB">
        <w:rPr>
          <w:rFonts w:ascii="Book Antiqua" w:hAnsi="Book Antiqua"/>
          <w:b/>
          <w:bCs/>
        </w:rPr>
        <w:t>Donami di contemplare il tuo volto.</w:t>
      </w:r>
    </w:p>
    <w:p w14:paraId="731EBB64" w14:textId="77777777" w:rsidR="00104955" w:rsidRDefault="00104955" w:rsidP="00104955">
      <w:pPr>
        <w:pStyle w:val="Nessunaspaziatura"/>
        <w:rPr>
          <w:rFonts w:ascii="Book Antiqua" w:hAnsi="Book Antiqua"/>
        </w:rPr>
      </w:pPr>
    </w:p>
    <w:p w14:paraId="7D07D101" w14:textId="77777777" w:rsidR="00104955" w:rsidRPr="00F410F0" w:rsidRDefault="00104955" w:rsidP="00104955">
      <w:pPr>
        <w:pStyle w:val="Nessunaspaziatura"/>
        <w:rPr>
          <w:rFonts w:ascii="Book Antiqua" w:hAnsi="Book Antiqua"/>
          <w:b/>
          <w:color w:val="FF0000"/>
          <w:sz w:val="21"/>
        </w:rPr>
      </w:pPr>
      <w:r w:rsidRPr="00F410F0">
        <w:rPr>
          <w:rFonts w:ascii="Book Antiqua" w:hAnsi="Book Antiqua"/>
          <w:b/>
          <w:color w:val="FF0000"/>
          <w:sz w:val="21"/>
        </w:rPr>
        <w:t>Celebrante</w:t>
      </w:r>
    </w:p>
    <w:p w14:paraId="2FE9FFF0" w14:textId="77777777" w:rsidR="00104955" w:rsidRDefault="00104955" w:rsidP="00104955">
      <w:pPr>
        <w:pStyle w:val="Nessunaspaziatura"/>
        <w:rPr>
          <w:rFonts w:ascii="Book Antiqua" w:hAnsi="Book Antiqua"/>
        </w:rPr>
      </w:pPr>
      <w:r>
        <w:rPr>
          <w:rFonts w:ascii="Book Antiqua" w:hAnsi="Book Antiqua"/>
        </w:rPr>
        <w:t>Benedetto sia Dio, Padre del Signore nostro Gesù Cristo,</w:t>
      </w:r>
    </w:p>
    <w:p w14:paraId="3F0C554E" w14:textId="77777777" w:rsidR="00104955" w:rsidRDefault="00104955" w:rsidP="00104955">
      <w:pPr>
        <w:pStyle w:val="Nessunaspaziatura"/>
        <w:rPr>
          <w:rFonts w:ascii="Book Antiqua" w:hAnsi="Book Antiqua"/>
        </w:rPr>
      </w:pPr>
      <w:r>
        <w:rPr>
          <w:rFonts w:ascii="Book Antiqua" w:hAnsi="Book Antiqua"/>
        </w:rPr>
        <w:t>che ci ha benedetti con ogni benedizione spirituale</w:t>
      </w:r>
    </w:p>
    <w:p w14:paraId="5731773D" w14:textId="77777777" w:rsidR="00104955" w:rsidRDefault="00104955" w:rsidP="00104955">
      <w:pPr>
        <w:pStyle w:val="Nessunaspaziatura"/>
        <w:rPr>
          <w:rFonts w:ascii="Book Antiqua" w:hAnsi="Book Antiqua"/>
        </w:rPr>
      </w:pPr>
      <w:r>
        <w:rPr>
          <w:rFonts w:ascii="Book Antiqua" w:hAnsi="Book Antiqua"/>
        </w:rPr>
        <w:t>nei cieli, in Cristo.</w:t>
      </w:r>
    </w:p>
    <w:p w14:paraId="1FB83A33" w14:textId="77777777" w:rsidR="00104955" w:rsidRDefault="00104955" w:rsidP="00104955">
      <w:pPr>
        <w:pStyle w:val="Nessunaspaziatura"/>
        <w:rPr>
          <w:rFonts w:ascii="Book Antiqua" w:hAnsi="Book Antiqua"/>
        </w:rPr>
      </w:pPr>
    </w:p>
    <w:p w14:paraId="799D8499" w14:textId="77777777" w:rsidR="00104955" w:rsidRPr="003B6573" w:rsidRDefault="00104955" w:rsidP="00104955">
      <w:pPr>
        <w:pStyle w:val="Nessunaspaziatura"/>
        <w:rPr>
          <w:rFonts w:ascii="Book Antiqua" w:hAnsi="Book Antiqua"/>
          <w:color w:val="FF0000"/>
          <w:sz w:val="21"/>
        </w:rPr>
      </w:pPr>
      <w:r w:rsidRPr="00E64C8B">
        <w:rPr>
          <w:rFonts w:ascii="Book Antiqua" w:hAnsi="Book Antiqua"/>
          <w:b/>
          <w:color w:val="FF0000"/>
          <w:sz w:val="21"/>
        </w:rPr>
        <w:t>Assemblea</w:t>
      </w:r>
    </w:p>
    <w:p w14:paraId="2AF4EC20" w14:textId="4E551949" w:rsidR="00104955" w:rsidRPr="00E64C8B" w:rsidRDefault="00104955" w:rsidP="00104955">
      <w:pPr>
        <w:pStyle w:val="Nessunaspaziatura"/>
        <w:rPr>
          <w:rFonts w:ascii="Book Antiqua" w:hAnsi="Book Antiqua"/>
          <w:b/>
        </w:rPr>
      </w:pPr>
      <w:r w:rsidRPr="00E64C8B">
        <w:rPr>
          <w:rFonts w:ascii="Book Antiqua" w:hAnsi="Book Antiqua"/>
          <w:b/>
        </w:rPr>
        <w:t>A Te la lode nei secoli</w:t>
      </w:r>
      <w:r w:rsidR="00062FFE">
        <w:rPr>
          <w:rFonts w:ascii="Book Antiqua" w:hAnsi="Book Antiqua"/>
          <w:b/>
        </w:rPr>
        <w:t>.</w:t>
      </w:r>
    </w:p>
    <w:p w14:paraId="11135BEC" w14:textId="77777777" w:rsidR="00104955" w:rsidRDefault="00104955" w:rsidP="00104955">
      <w:pPr>
        <w:pStyle w:val="Nessunaspaziatura"/>
        <w:rPr>
          <w:rFonts w:ascii="Book Antiqua" w:hAnsi="Book Antiqua"/>
        </w:rPr>
      </w:pPr>
    </w:p>
    <w:p w14:paraId="2EBA2D79" w14:textId="6EFC9872" w:rsidR="00104955" w:rsidRPr="00F410F0" w:rsidRDefault="00104955" w:rsidP="00104955">
      <w:pPr>
        <w:pStyle w:val="Nessunaspaziatura"/>
        <w:rPr>
          <w:rFonts w:ascii="Book Antiqua" w:hAnsi="Book Antiqua"/>
          <w:b/>
          <w:color w:val="FF0000"/>
          <w:sz w:val="21"/>
        </w:rPr>
      </w:pPr>
      <w:r w:rsidRPr="00F410F0">
        <w:rPr>
          <w:rFonts w:ascii="Book Antiqua" w:hAnsi="Book Antiqua"/>
          <w:b/>
          <w:color w:val="FF0000"/>
          <w:sz w:val="21"/>
        </w:rPr>
        <w:t>Celebrante</w:t>
      </w:r>
    </w:p>
    <w:p w14:paraId="376F5266" w14:textId="77777777" w:rsidR="00104955" w:rsidRDefault="00104955" w:rsidP="00104955">
      <w:pPr>
        <w:pStyle w:val="Nessunaspaziatura"/>
        <w:rPr>
          <w:rFonts w:ascii="Book Antiqua" w:hAnsi="Book Antiqua"/>
        </w:rPr>
      </w:pPr>
      <w:r>
        <w:rPr>
          <w:rFonts w:ascii="Book Antiqua" w:hAnsi="Book Antiqua"/>
        </w:rPr>
        <w:t>Benedetto sia il Figlio unigenito</w:t>
      </w:r>
    </w:p>
    <w:p w14:paraId="44B8EBEB" w14:textId="77777777" w:rsidR="00104955" w:rsidRDefault="00104955" w:rsidP="00104955">
      <w:pPr>
        <w:pStyle w:val="Nessunaspaziatura"/>
        <w:rPr>
          <w:rFonts w:ascii="Book Antiqua" w:hAnsi="Book Antiqua"/>
        </w:rPr>
      </w:pPr>
      <w:r>
        <w:rPr>
          <w:rFonts w:ascii="Book Antiqua" w:hAnsi="Book Antiqua"/>
        </w:rPr>
        <w:t>generato dalla Tutta Santa, la Vergine Maria, per la nostra salvezza.</w:t>
      </w:r>
    </w:p>
    <w:p w14:paraId="053F808C" w14:textId="77777777" w:rsidR="00104955" w:rsidRDefault="00104955" w:rsidP="00104955">
      <w:pPr>
        <w:pStyle w:val="Nessunaspaziatura"/>
        <w:rPr>
          <w:rFonts w:ascii="Book Antiqua" w:hAnsi="Book Antiqua"/>
        </w:rPr>
      </w:pPr>
    </w:p>
    <w:p w14:paraId="70333D18" w14:textId="77777777" w:rsidR="00104955" w:rsidRPr="00F410F0" w:rsidRDefault="00104955" w:rsidP="00104955">
      <w:pPr>
        <w:pStyle w:val="Nessunaspaziatura"/>
        <w:rPr>
          <w:rFonts w:ascii="Book Antiqua" w:hAnsi="Book Antiqua"/>
          <w:b/>
          <w:color w:val="FF0000"/>
          <w:sz w:val="21"/>
        </w:rPr>
      </w:pPr>
      <w:r w:rsidRPr="00F410F0">
        <w:rPr>
          <w:rFonts w:ascii="Book Antiqua" w:hAnsi="Book Antiqua"/>
          <w:b/>
          <w:color w:val="FF0000"/>
          <w:sz w:val="21"/>
        </w:rPr>
        <w:t>Assemblea</w:t>
      </w:r>
    </w:p>
    <w:p w14:paraId="78BBB16F" w14:textId="31B7F04B" w:rsidR="00104955" w:rsidRPr="00E64C8B" w:rsidRDefault="00104955" w:rsidP="00104955">
      <w:pPr>
        <w:pStyle w:val="Nessunaspaziatura"/>
        <w:rPr>
          <w:rFonts w:ascii="Book Antiqua" w:hAnsi="Book Antiqua"/>
          <w:b/>
        </w:rPr>
      </w:pPr>
      <w:r w:rsidRPr="00E64C8B">
        <w:rPr>
          <w:rFonts w:ascii="Book Antiqua" w:hAnsi="Book Antiqua"/>
          <w:b/>
        </w:rPr>
        <w:t>A Te la lode nei secoli</w:t>
      </w:r>
      <w:r w:rsidR="00062FFE">
        <w:rPr>
          <w:rFonts w:ascii="Book Antiqua" w:hAnsi="Book Antiqua"/>
          <w:b/>
        </w:rPr>
        <w:t>.</w:t>
      </w:r>
    </w:p>
    <w:p w14:paraId="5392E8EF" w14:textId="77777777" w:rsidR="00104955" w:rsidRDefault="00104955" w:rsidP="00104955">
      <w:pPr>
        <w:pStyle w:val="Nessunaspaziatura"/>
        <w:rPr>
          <w:rFonts w:ascii="Book Antiqua" w:hAnsi="Book Antiqua"/>
        </w:rPr>
      </w:pPr>
    </w:p>
    <w:p w14:paraId="45FEEB2C" w14:textId="77777777" w:rsidR="00104955" w:rsidRPr="00F410F0" w:rsidRDefault="00104955" w:rsidP="00104955">
      <w:pPr>
        <w:pStyle w:val="Nessunaspaziatura"/>
        <w:rPr>
          <w:rFonts w:ascii="Book Antiqua" w:hAnsi="Book Antiqua"/>
          <w:b/>
          <w:color w:val="FF0000"/>
          <w:sz w:val="21"/>
        </w:rPr>
      </w:pPr>
      <w:r w:rsidRPr="00F410F0">
        <w:rPr>
          <w:rFonts w:ascii="Book Antiqua" w:hAnsi="Book Antiqua"/>
          <w:b/>
          <w:color w:val="FF0000"/>
          <w:sz w:val="21"/>
        </w:rPr>
        <w:t>Celebrante</w:t>
      </w:r>
    </w:p>
    <w:p w14:paraId="5F90C25C" w14:textId="77777777" w:rsidR="00104955" w:rsidRDefault="00104955" w:rsidP="00104955">
      <w:pPr>
        <w:pStyle w:val="Nessunaspaziatura"/>
        <w:rPr>
          <w:rFonts w:ascii="Book Antiqua" w:hAnsi="Book Antiqua"/>
        </w:rPr>
      </w:pPr>
      <w:r>
        <w:rPr>
          <w:rFonts w:ascii="Book Antiqua" w:hAnsi="Book Antiqua"/>
        </w:rPr>
        <w:t>Benedetto lo Spirito Santo,</w:t>
      </w:r>
    </w:p>
    <w:p w14:paraId="4F7D3949" w14:textId="77777777" w:rsidR="00104955" w:rsidRDefault="00104955" w:rsidP="00104955">
      <w:pPr>
        <w:pStyle w:val="Nessunaspaziatura"/>
        <w:rPr>
          <w:rFonts w:ascii="Book Antiqua" w:hAnsi="Book Antiqua"/>
        </w:rPr>
      </w:pPr>
      <w:r>
        <w:rPr>
          <w:rFonts w:ascii="Book Antiqua" w:hAnsi="Book Antiqua"/>
        </w:rPr>
        <w:t>che conduce la Chiesa alla pienezza della verità.</w:t>
      </w:r>
    </w:p>
    <w:p w14:paraId="120B74A6" w14:textId="77777777" w:rsidR="00104955" w:rsidRDefault="00104955" w:rsidP="00104955">
      <w:pPr>
        <w:pStyle w:val="Nessunaspaziatura"/>
        <w:rPr>
          <w:rFonts w:ascii="Book Antiqua" w:hAnsi="Book Antiqua"/>
        </w:rPr>
      </w:pPr>
    </w:p>
    <w:p w14:paraId="5C86B096" w14:textId="77777777" w:rsidR="00104955" w:rsidRPr="00F410F0" w:rsidRDefault="00104955" w:rsidP="00104955">
      <w:pPr>
        <w:pStyle w:val="Nessunaspaziatura"/>
        <w:rPr>
          <w:rFonts w:ascii="Book Antiqua" w:hAnsi="Book Antiqua"/>
          <w:b/>
          <w:color w:val="FF0000"/>
          <w:sz w:val="21"/>
        </w:rPr>
      </w:pPr>
      <w:r w:rsidRPr="00F410F0">
        <w:rPr>
          <w:rFonts w:ascii="Book Antiqua" w:hAnsi="Book Antiqua"/>
          <w:b/>
          <w:color w:val="FF0000"/>
          <w:sz w:val="21"/>
        </w:rPr>
        <w:t>Assemblea</w:t>
      </w:r>
    </w:p>
    <w:p w14:paraId="363151BF" w14:textId="788A40DD" w:rsidR="00104955" w:rsidRPr="00E64C8B" w:rsidRDefault="00104955" w:rsidP="00104955">
      <w:pPr>
        <w:pStyle w:val="Nessunaspaziatura"/>
        <w:rPr>
          <w:rFonts w:ascii="Book Antiqua" w:hAnsi="Book Antiqua"/>
          <w:b/>
        </w:rPr>
      </w:pPr>
      <w:r w:rsidRPr="00E64C8B">
        <w:rPr>
          <w:rFonts w:ascii="Book Antiqua" w:hAnsi="Book Antiqua"/>
          <w:b/>
        </w:rPr>
        <w:t>A Te la lode nei secoli</w:t>
      </w:r>
      <w:r w:rsidR="00062FFE">
        <w:rPr>
          <w:rFonts w:ascii="Book Antiqua" w:hAnsi="Book Antiqua"/>
          <w:b/>
        </w:rPr>
        <w:t>.</w:t>
      </w:r>
    </w:p>
    <w:p w14:paraId="3541845C" w14:textId="77777777" w:rsidR="008577E2" w:rsidRDefault="008577E2" w:rsidP="00104955">
      <w:pPr>
        <w:pStyle w:val="Nessunaspaziatura"/>
        <w:rPr>
          <w:rFonts w:ascii="Book Antiqua" w:hAnsi="Book Antiqua"/>
          <w:b/>
          <w:color w:val="FF0000"/>
          <w:sz w:val="21"/>
        </w:rPr>
      </w:pPr>
    </w:p>
    <w:p w14:paraId="019CFF0C" w14:textId="7B4F88D6" w:rsidR="00104955" w:rsidRPr="00F410F0" w:rsidRDefault="00104955" w:rsidP="00104955">
      <w:pPr>
        <w:pStyle w:val="Nessunaspaziatura"/>
        <w:rPr>
          <w:rFonts w:ascii="Book Antiqua" w:hAnsi="Book Antiqua"/>
          <w:b/>
          <w:color w:val="FF0000"/>
          <w:sz w:val="21"/>
        </w:rPr>
      </w:pPr>
      <w:r w:rsidRPr="00F410F0">
        <w:rPr>
          <w:rFonts w:ascii="Book Antiqua" w:hAnsi="Book Antiqua"/>
          <w:b/>
          <w:color w:val="FF0000"/>
          <w:sz w:val="21"/>
        </w:rPr>
        <w:t>Celebrante</w:t>
      </w:r>
    </w:p>
    <w:p w14:paraId="7EF10D8D" w14:textId="77777777" w:rsidR="00104955" w:rsidRDefault="00104955" w:rsidP="00104955">
      <w:pPr>
        <w:pStyle w:val="Nessunaspaziatura"/>
        <w:rPr>
          <w:rFonts w:ascii="Book Antiqua" w:hAnsi="Book Antiqua"/>
        </w:rPr>
      </w:pPr>
      <w:r>
        <w:rPr>
          <w:rFonts w:ascii="Book Antiqua" w:hAnsi="Book Antiqua"/>
        </w:rPr>
        <w:t xml:space="preserve">Benedetta da Te o Signore è la Chiesa, </w:t>
      </w:r>
    </w:p>
    <w:p w14:paraId="00A1E226" w14:textId="77777777" w:rsidR="00104955" w:rsidRDefault="00104955" w:rsidP="00104955">
      <w:pPr>
        <w:pStyle w:val="Nessunaspaziatura"/>
        <w:rPr>
          <w:rFonts w:ascii="Book Antiqua" w:hAnsi="Book Antiqua"/>
        </w:rPr>
      </w:pPr>
      <w:r>
        <w:rPr>
          <w:rFonts w:ascii="Book Antiqua" w:hAnsi="Book Antiqua"/>
        </w:rPr>
        <w:t>popolo pellegrinante, associata al mistero del Figlio,</w:t>
      </w:r>
    </w:p>
    <w:p w14:paraId="4B8DCC47" w14:textId="55C6CECB" w:rsidR="00104955" w:rsidRDefault="00104955" w:rsidP="00104955">
      <w:pPr>
        <w:pStyle w:val="Nessunaspaziatura"/>
        <w:rPr>
          <w:rFonts w:ascii="Book Antiqua" w:hAnsi="Book Antiqua"/>
        </w:rPr>
      </w:pPr>
      <w:r>
        <w:rPr>
          <w:rFonts w:ascii="Book Antiqua" w:hAnsi="Book Antiqua"/>
        </w:rPr>
        <w:t>lavata dal sangue dell’Agnello e resa bella come una sposa per il suo sposo</w:t>
      </w:r>
    </w:p>
    <w:p w14:paraId="379A776A" w14:textId="77777777" w:rsidR="00A450B5" w:rsidRDefault="00A450B5" w:rsidP="00104955">
      <w:pPr>
        <w:pStyle w:val="Nessunaspaziatura"/>
        <w:rPr>
          <w:rFonts w:ascii="Book Antiqua" w:hAnsi="Book Antiqua"/>
          <w:b/>
          <w:color w:val="FF0000"/>
          <w:sz w:val="21"/>
        </w:rPr>
      </w:pPr>
    </w:p>
    <w:p w14:paraId="19E2AB3E" w14:textId="46F81DC2" w:rsidR="00104955" w:rsidRPr="00F410F0" w:rsidRDefault="00104955" w:rsidP="00104955">
      <w:pPr>
        <w:pStyle w:val="Nessunaspaziatura"/>
        <w:rPr>
          <w:rFonts w:ascii="Book Antiqua" w:hAnsi="Book Antiqua"/>
          <w:b/>
          <w:color w:val="FF0000"/>
          <w:sz w:val="21"/>
        </w:rPr>
      </w:pPr>
      <w:r w:rsidRPr="00F410F0">
        <w:rPr>
          <w:rFonts w:ascii="Book Antiqua" w:hAnsi="Book Antiqua"/>
          <w:b/>
          <w:color w:val="FF0000"/>
          <w:sz w:val="21"/>
        </w:rPr>
        <w:t>Assemblea</w:t>
      </w:r>
    </w:p>
    <w:p w14:paraId="27D02F22" w14:textId="6AE75365" w:rsidR="00104955" w:rsidRPr="00E64C8B" w:rsidRDefault="00104955" w:rsidP="00104955">
      <w:pPr>
        <w:pStyle w:val="Nessunaspaziatura"/>
        <w:rPr>
          <w:rFonts w:ascii="Book Antiqua" w:hAnsi="Book Antiqua"/>
          <w:b/>
        </w:rPr>
      </w:pPr>
      <w:r w:rsidRPr="00E64C8B">
        <w:rPr>
          <w:rFonts w:ascii="Book Antiqua" w:hAnsi="Book Antiqua"/>
          <w:b/>
        </w:rPr>
        <w:t>A Te la lode nei secoli</w:t>
      </w:r>
      <w:r w:rsidR="00062FFE">
        <w:rPr>
          <w:rFonts w:ascii="Book Antiqua" w:hAnsi="Book Antiqua"/>
          <w:b/>
        </w:rPr>
        <w:t>.</w:t>
      </w:r>
    </w:p>
    <w:p w14:paraId="1314346E" w14:textId="77777777" w:rsidR="008577E2" w:rsidRDefault="008577E2" w:rsidP="00D00E14">
      <w:pPr>
        <w:pStyle w:val="Intestazione2"/>
        <w:rPr>
          <w:rFonts w:ascii="HELLOETCHASKETCH" w:hAnsi="HELLOETCHASKETCH"/>
        </w:rPr>
      </w:pPr>
    </w:p>
    <w:p w14:paraId="78ACFB5F" w14:textId="2D7F98C3" w:rsidR="00D00E14" w:rsidRPr="00F410F0" w:rsidRDefault="00D00E14" w:rsidP="00D00E14">
      <w:pPr>
        <w:pStyle w:val="Intestazione2"/>
        <w:rPr>
          <w:rFonts w:ascii="HELLOETCHASKETCH" w:hAnsi="HELLOETCHASKETCH"/>
        </w:rPr>
      </w:pPr>
      <w:r>
        <w:rPr>
          <w:rFonts w:ascii="HELLOETCHASKETCH" w:hAnsi="HELLOETCHASKETCH"/>
        </w:rPr>
        <w:t>Rito</w:t>
      </w:r>
      <w:r w:rsidRPr="00F410F0">
        <w:rPr>
          <w:rFonts w:ascii="HELLOETCHASKETCH" w:hAnsi="HELLOETCHASKETCH"/>
        </w:rPr>
        <w:t xml:space="preserve"> della Luce</w:t>
      </w:r>
    </w:p>
    <w:p w14:paraId="1F346B6B" w14:textId="77777777" w:rsidR="00D00E14" w:rsidRPr="00F410F0" w:rsidRDefault="00D00E14" w:rsidP="00D00E14">
      <w:pPr>
        <w:pStyle w:val="Nessunaspaziatura"/>
        <w:rPr>
          <w:rFonts w:ascii="Book Antiqua" w:hAnsi="Book Antiqua"/>
          <w:b/>
          <w:color w:val="FF0000"/>
          <w:sz w:val="21"/>
        </w:rPr>
      </w:pPr>
      <w:r w:rsidRPr="00F410F0">
        <w:rPr>
          <w:rFonts w:ascii="Book Antiqua" w:hAnsi="Book Antiqua"/>
          <w:b/>
          <w:color w:val="FF0000"/>
          <w:sz w:val="21"/>
        </w:rPr>
        <w:t>Celebrante</w:t>
      </w:r>
    </w:p>
    <w:p w14:paraId="39099DBF" w14:textId="77777777" w:rsidR="00D00E14" w:rsidRDefault="00D00E14" w:rsidP="00D00E14">
      <w:pPr>
        <w:pStyle w:val="Nessunaspaziatura"/>
        <w:rPr>
          <w:rFonts w:ascii="Book Antiqua" w:hAnsi="Book Antiqua"/>
        </w:rPr>
      </w:pPr>
      <w:r>
        <w:rPr>
          <w:rFonts w:ascii="Book Antiqua" w:hAnsi="Book Antiqua"/>
        </w:rPr>
        <w:t>Fratelli e sorelle,</w:t>
      </w:r>
    </w:p>
    <w:p w14:paraId="40F572DE" w14:textId="77777777" w:rsidR="00D00E14" w:rsidRDefault="00D00E14" w:rsidP="00D00E14">
      <w:pPr>
        <w:pStyle w:val="Nessunaspaziatura"/>
        <w:rPr>
          <w:rFonts w:ascii="Book Antiqua" w:hAnsi="Book Antiqua"/>
        </w:rPr>
      </w:pPr>
      <w:r>
        <w:rPr>
          <w:rFonts w:ascii="Book Antiqua" w:hAnsi="Book Antiqua"/>
        </w:rPr>
        <w:t>lodiamo e benediciamo il Signore.</w:t>
      </w:r>
    </w:p>
    <w:p w14:paraId="23447742" w14:textId="77777777" w:rsidR="00D00E14" w:rsidRDefault="00D00E14" w:rsidP="00D00E14">
      <w:pPr>
        <w:pStyle w:val="Nessunaspaziatura"/>
        <w:rPr>
          <w:rFonts w:ascii="Book Antiqua" w:hAnsi="Book Antiqua"/>
        </w:rPr>
      </w:pPr>
      <w:r>
        <w:rPr>
          <w:rFonts w:ascii="Book Antiqua" w:hAnsi="Book Antiqua"/>
        </w:rPr>
        <w:t>Radunati in questa santissima notte,</w:t>
      </w:r>
    </w:p>
    <w:p w14:paraId="149FD2D4" w14:textId="57A192A1" w:rsidR="00D00E14" w:rsidRDefault="00D00E14" w:rsidP="00D00E14">
      <w:pPr>
        <w:pStyle w:val="Nessunaspaziatura"/>
        <w:rPr>
          <w:rFonts w:ascii="Book Antiqua" w:hAnsi="Book Antiqua"/>
        </w:rPr>
      </w:pPr>
      <w:r>
        <w:rPr>
          <w:rFonts w:ascii="Book Antiqua" w:hAnsi="Book Antiqua"/>
        </w:rPr>
        <w:t>ricord</w:t>
      </w:r>
      <w:r w:rsidR="00B460F2">
        <w:rPr>
          <w:rFonts w:ascii="Book Antiqua" w:hAnsi="Book Antiqua"/>
        </w:rPr>
        <w:t>iamo</w:t>
      </w:r>
      <w:r>
        <w:rPr>
          <w:rFonts w:ascii="Book Antiqua" w:hAnsi="Book Antiqua"/>
        </w:rPr>
        <w:t xml:space="preserve"> la sua venuta nel tempo</w:t>
      </w:r>
    </w:p>
    <w:p w14:paraId="5267DD2A" w14:textId="11054FCA" w:rsidR="00D00E14" w:rsidRDefault="00B460F2" w:rsidP="00D00E14">
      <w:pPr>
        <w:pStyle w:val="Nessunaspaziatura"/>
        <w:rPr>
          <w:rFonts w:ascii="Book Antiqua" w:hAnsi="Book Antiqua"/>
        </w:rPr>
      </w:pPr>
      <w:r>
        <w:rPr>
          <w:rFonts w:ascii="Book Antiqua" w:hAnsi="Book Antiqua"/>
        </w:rPr>
        <w:t xml:space="preserve">per </w:t>
      </w:r>
      <w:r w:rsidR="00D00E14">
        <w:rPr>
          <w:rFonts w:ascii="Book Antiqua" w:hAnsi="Book Antiqua"/>
        </w:rPr>
        <w:t>abitare tra noi.</w:t>
      </w:r>
    </w:p>
    <w:p w14:paraId="759C7F67" w14:textId="77777777" w:rsidR="00D00E14" w:rsidRDefault="00D00E14" w:rsidP="00D00E14">
      <w:pPr>
        <w:pStyle w:val="Nessunaspaziatura"/>
        <w:rPr>
          <w:rFonts w:ascii="Book Antiqua" w:hAnsi="Book Antiqua"/>
        </w:rPr>
      </w:pPr>
      <w:r>
        <w:rPr>
          <w:rFonts w:ascii="Book Antiqua" w:hAnsi="Book Antiqua"/>
        </w:rPr>
        <w:t>Accogliamo con fiducia il Cristo,</w:t>
      </w:r>
    </w:p>
    <w:p w14:paraId="0FD088E2" w14:textId="77777777" w:rsidR="00D00E14" w:rsidRDefault="00D00E14" w:rsidP="00D00E14">
      <w:pPr>
        <w:pStyle w:val="Nessunaspaziatura"/>
        <w:rPr>
          <w:rFonts w:ascii="Book Antiqua" w:hAnsi="Book Antiqua"/>
        </w:rPr>
      </w:pPr>
      <w:r>
        <w:rPr>
          <w:rFonts w:ascii="Book Antiqua" w:hAnsi="Book Antiqua"/>
        </w:rPr>
        <w:t>nato dalla Vergine Maria,</w:t>
      </w:r>
    </w:p>
    <w:p w14:paraId="4E200052" w14:textId="77777777" w:rsidR="00D00E14" w:rsidRDefault="00D00E14" w:rsidP="00D00E14">
      <w:pPr>
        <w:pStyle w:val="Nessunaspaziatura"/>
        <w:rPr>
          <w:rFonts w:ascii="Book Antiqua" w:hAnsi="Book Antiqua"/>
        </w:rPr>
      </w:pPr>
      <w:r>
        <w:rPr>
          <w:rFonts w:ascii="Book Antiqua" w:hAnsi="Book Antiqua"/>
        </w:rPr>
        <w:t>Madre di Dio e nostra.</w:t>
      </w:r>
    </w:p>
    <w:p w14:paraId="3CB928CC" w14:textId="77777777" w:rsidR="00D00E14" w:rsidRDefault="00D00E14" w:rsidP="00D00E14">
      <w:pPr>
        <w:pStyle w:val="Nessunaspaziatura"/>
        <w:rPr>
          <w:rFonts w:ascii="Book Antiqua" w:hAnsi="Book Antiqua"/>
        </w:rPr>
      </w:pPr>
      <w:r>
        <w:rPr>
          <w:rFonts w:ascii="Book Antiqua" w:hAnsi="Book Antiqua"/>
        </w:rPr>
        <w:t>In lui la nostra speranza non sarà delusa.</w:t>
      </w:r>
    </w:p>
    <w:p w14:paraId="265F003D" w14:textId="77777777" w:rsidR="00D00E14" w:rsidRDefault="00D00E14" w:rsidP="00D00E14">
      <w:pPr>
        <w:pStyle w:val="Nessunaspaziatura"/>
        <w:rPr>
          <w:rFonts w:ascii="Book Antiqua" w:hAnsi="Book Antiqua"/>
        </w:rPr>
      </w:pPr>
      <w:r>
        <w:rPr>
          <w:rFonts w:ascii="Book Antiqua" w:hAnsi="Book Antiqua"/>
        </w:rPr>
        <w:t>Ci trovi vigilanti il suo ritorno,</w:t>
      </w:r>
    </w:p>
    <w:p w14:paraId="2598EDBE" w14:textId="77777777" w:rsidR="00D00E14" w:rsidRDefault="00D00E14" w:rsidP="00D00E14">
      <w:pPr>
        <w:pStyle w:val="Nessunaspaziatura"/>
        <w:rPr>
          <w:rFonts w:ascii="Book Antiqua" w:hAnsi="Book Antiqua"/>
        </w:rPr>
      </w:pPr>
      <w:r>
        <w:rPr>
          <w:rFonts w:ascii="Book Antiqua" w:hAnsi="Book Antiqua"/>
        </w:rPr>
        <w:t>quando la notte sarà come il giorno</w:t>
      </w:r>
    </w:p>
    <w:p w14:paraId="76E553BC" w14:textId="77777777" w:rsidR="00D00E14" w:rsidRDefault="00D00E14" w:rsidP="00D00E14">
      <w:pPr>
        <w:pStyle w:val="Nessunaspaziatura"/>
        <w:rPr>
          <w:rFonts w:ascii="Book Antiqua" w:hAnsi="Book Antiqua"/>
        </w:rPr>
      </w:pPr>
      <w:r>
        <w:rPr>
          <w:rFonts w:ascii="Book Antiqua" w:hAnsi="Book Antiqua"/>
        </w:rPr>
        <w:t>e risplenderà di luce per la gioia senza fine.</w:t>
      </w:r>
    </w:p>
    <w:p w14:paraId="56CA3899" w14:textId="77777777" w:rsidR="00D00E14" w:rsidRDefault="00D00E14" w:rsidP="00D00E14">
      <w:pPr>
        <w:pStyle w:val="Nessunaspaziatura"/>
        <w:rPr>
          <w:rFonts w:ascii="Book Antiqua" w:hAnsi="Book Antiqua"/>
        </w:rPr>
      </w:pPr>
    </w:p>
    <w:p w14:paraId="26EA359A" w14:textId="77777777" w:rsidR="00D00E14" w:rsidRPr="009F0842" w:rsidRDefault="00D00E14" w:rsidP="00D00E14">
      <w:pPr>
        <w:pStyle w:val="Nessunaspaziatura"/>
        <w:rPr>
          <w:rFonts w:ascii="Book Antiqua" w:hAnsi="Book Antiqua"/>
          <w:i/>
          <w:sz w:val="21"/>
        </w:rPr>
      </w:pPr>
      <w:r w:rsidRPr="009F0842">
        <w:rPr>
          <w:rFonts w:ascii="Book Antiqua" w:hAnsi="Book Antiqua"/>
          <w:i/>
          <w:sz w:val="21"/>
        </w:rPr>
        <w:t>Pausa di silenzio</w:t>
      </w:r>
    </w:p>
    <w:p w14:paraId="02171DA1" w14:textId="77777777" w:rsidR="00D00E14" w:rsidRDefault="00D00E14" w:rsidP="00D00E14">
      <w:pPr>
        <w:pStyle w:val="Nessunaspaziatura"/>
        <w:rPr>
          <w:rFonts w:ascii="Book Antiqua" w:hAnsi="Book Antiqua"/>
          <w:b/>
          <w:color w:val="FF0000"/>
          <w:sz w:val="21"/>
        </w:rPr>
      </w:pPr>
    </w:p>
    <w:p w14:paraId="4BD8644E" w14:textId="5EBD902C" w:rsidR="00D00E14" w:rsidRPr="00F410F0" w:rsidRDefault="00714BAF" w:rsidP="00D00E14">
      <w:pPr>
        <w:pStyle w:val="Nessunaspaziatura"/>
        <w:rPr>
          <w:rFonts w:ascii="Book Antiqua" w:hAnsi="Book Antiqua"/>
          <w:b/>
          <w:color w:val="FF0000"/>
          <w:sz w:val="21"/>
        </w:rPr>
      </w:pPr>
      <w:r>
        <w:rPr>
          <w:rFonts w:ascii="Book Antiqua" w:hAnsi="Book Antiqua"/>
          <w:b/>
          <w:color w:val="FF0000"/>
          <w:sz w:val="21"/>
        </w:rPr>
        <w:t>Il c</w:t>
      </w:r>
      <w:r w:rsidR="00D00E14" w:rsidRPr="00F410F0">
        <w:rPr>
          <w:rFonts w:ascii="Book Antiqua" w:hAnsi="Book Antiqua"/>
          <w:b/>
          <w:color w:val="FF0000"/>
          <w:sz w:val="21"/>
        </w:rPr>
        <w:t>elebrante</w:t>
      </w:r>
      <w:r w:rsidR="00D00E14">
        <w:rPr>
          <w:rFonts w:ascii="Book Antiqua" w:hAnsi="Book Antiqua"/>
          <w:b/>
          <w:color w:val="FF0000"/>
          <w:sz w:val="21"/>
        </w:rPr>
        <w:t xml:space="preserve"> accende due ceri</w:t>
      </w:r>
      <w:r>
        <w:rPr>
          <w:rFonts w:ascii="Book Antiqua" w:hAnsi="Book Antiqua"/>
          <w:b/>
          <w:color w:val="FF0000"/>
          <w:sz w:val="21"/>
        </w:rPr>
        <w:t>,</w:t>
      </w:r>
      <w:r w:rsidR="00D00E14">
        <w:rPr>
          <w:rFonts w:ascii="Book Antiqua" w:hAnsi="Book Antiqua"/>
          <w:b/>
          <w:color w:val="FF0000"/>
          <w:sz w:val="21"/>
        </w:rPr>
        <w:t xml:space="preserve"> posti nella prossimità del presepio o in un altro luogo visibile, che richiamano </w:t>
      </w:r>
      <w:r>
        <w:rPr>
          <w:rFonts w:ascii="Book Antiqua" w:hAnsi="Book Antiqua"/>
          <w:b/>
          <w:color w:val="FF0000"/>
          <w:sz w:val="21"/>
        </w:rPr>
        <w:t>la duplice natura</w:t>
      </w:r>
      <w:r w:rsidR="00D00E14">
        <w:rPr>
          <w:rFonts w:ascii="Book Antiqua" w:hAnsi="Book Antiqua"/>
          <w:b/>
          <w:color w:val="FF0000"/>
          <w:sz w:val="21"/>
        </w:rPr>
        <w:t xml:space="preserve"> divina e umana di Cristo e proclama</w:t>
      </w:r>
      <w:r>
        <w:rPr>
          <w:rFonts w:ascii="Book Antiqua" w:hAnsi="Book Antiqua"/>
          <w:b/>
          <w:color w:val="FF0000"/>
          <w:sz w:val="21"/>
        </w:rPr>
        <w:t>:</w:t>
      </w:r>
    </w:p>
    <w:p w14:paraId="478CF4BB" w14:textId="77777777" w:rsidR="00D00E14" w:rsidRDefault="00D00E14" w:rsidP="00D00E14">
      <w:pPr>
        <w:pStyle w:val="Nessunaspaziatura"/>
        <w:rPr>
          <w:rFonts w:ascii="Book Antiqua" w:hAnsi="Book Antiqua"/>
        </w:rPr>
      </w:pPr>
    </w:p>
    <w:p w14:paraId="05958619" w14:textId="4460CF2D" w:rsidR="00D00E14" w:rsidRDefault="00D00E14" w:rsidP="00D00E14">
      <w:pPr>
        <w:pStyle w:val="Nessunaspaziatura"/>
        <w:rPr>
          <w:rFonts w:ascii="Book Antiqua" w:hAnsi="Book Antiqua"/>
        </w:rPr>
      </w:pPr>
      <w:r w:rsidRPr="009F0842">
        <w:rPr>
          <w:rFonts w:ascii="Book Antiqua" w:hAnsi="Book Antiqua"/>
        </w:rPr>
        <w:t xml:space="preserve">Ti rendiamo grazie, Padre, per Gesù Cristo, tuo Figlio e nostro Signore: in lui ci hai illuminati, rivelandoci la luce che non tramonta. </w:t>
      </w:r>
      <w:r>
        <w:rPr>
          <w:rFonts w:ascii="Book Antiqua" w:hAnsi="Book Antiqua"/>
        </w:rPr>
        <w:t>Mentre un profondo silenzio avvolgeva ogni cosa, la tua Parola onnipotente venne dal cielo, dal tuo trono regale</w:t>
      </w:r>
      <w:r w:rsidR="00D75D9E">
        <w:rPr>
          <w:rFonts w:ascii="Book Antiqua" w:hAnsi="Book Antiqua"/>
        </w:rPr>
        <w:t>,</w:t>
      </w:r>
      <w:r>
        <w:rPr>
          <w:rFonts w:ascii="Book Antiqua" w:hAnsi="Book Antiqua"/>
        </w:rPr>
        <w:t xml:space="preserve"> per abitare tra gli uomini.</w:t>
      </w:r>
    </w:p>
    <w:p w14:paraId="54463097" w14:textId="77777777" w:rsidR="00D00E14" w:rsidRDefault="00D00E14" w:rsidP="00D00E14">
      <w:pPr>
        <w:pStyle w:val="Nessunaspaziatura"/>
        <w:rPr>
          <w:rFonts w:ascii="Book Antiqua" w:hAnsi="Book Antiqua"/>
        </w:rPr>
      </w:pPr>
    </w:p>
    <w:p w14:paraId="23C303F3" w14:textId="77777777" w:rsidR="00D00E14" w:rsidRPr="00D73CA6" w:rsidRDefault="00D00E14" w:rsidP="00D00E14">
      <w:pPr>
        <w:pStyle w:val="Nessunaspaziatura"/>
        <w:rPr>
          <w:rFonts w:ascii="Book Antiqua" w:hAnsi="Book Antiqua"/>
          <w:b/>
          <w:color w:val="FF0000"/>
          <w:sz w:val="21"/>
          <w:szCs w:val="24"/>
          <w:lang w:eastAsia="it-IT"/>
        </w:rPr>
      </w:pPr>
      <w:r w:rsidRPr="00D73CA6">
        <w:rPr>
          <w:rFonts w:ascii="Book Antiqua" w:hAnsi="Book Antiqua"/>
          <w:b/>
          <w:color w:val="FF0000"/>
          <w:sz w:val="21"/>
        </w:rPr>
        <w:t>Accendendo il primo cero</w:t>
      </w:r>
    </w:p>
    <w:p w14:paraId="0B7B34C2" w14:textId="1FC97288" w:rsidR="00D00E14" w:rsidRPr="00956F27" w:rsidRDefault="00D00E14" w:rsidP="00D00E14">
      <w:pPr>
        <w:pStyle w:val="Nessunaspaziatura"/>
        <w:rPr>
          <w:rFonts w:ascii="Book Antiqua" w:hAnsi="Book Antiqua"/>
          <w:b/>
        </w:rPr>
      </w:pPr>
      <w:r w:rsidRPr="00956F27">
        <w:rPr>
          <w:rFonts w:ascii="Book Antiqua" w:hAnsi="Book Antiqua"/>
          <w:b/>
        </w:rPr>
        <w:t>Cristo luce del mondo, generato prima dei secoli</w:t>
      </w:r>
      <w:r w:rsidR="00D75D9E">
        <w:rPr>
          <w:rFonts w:ascii="Book Antiqua" w:hAnsi="Book Antiqua"/>
          <w:b/>
        </w:rPr>
        <w:t>,</w:t>
      </w:r>
    </w:p>
    <w:p w14:paraId="10A3A1CA" w14:textId="77777777" w:rsidR="00D00E14" w:rsidRDefault="00D00E14" w:rsidP="00D00E14">
      <w:pPr>
        <w:pStyle w:val="Nessunaspaziatura"/>
        <w:rPr>
          <w:rFonts w:ascii="Book Antiqua" w:hAnsi="Book Antiqua"/>
        </w:rPr>
      </w:pPr>
    </w:p>
    <w:p w14:paraId="7AD06748" w14:textId="77777777" w:rsidR="00AC6344" w:rsidRDefault="00AC6344" w:rsidP="00D00E14">
      <w:pPr>
        <w:pStyle w:val="Nessunaspaziatura"/>
        <w:rPr>
          <w:rFonts w:ascii="Book Antiqua" w:hAnsi="Book Antiqua"/>
          <w:b/>
          <w:color w:val="FF0000"/>
          <w:sz w:val="21"/>
        </w:rPr>
      </w:pPr>
    </w:p>
    <w:p w14:paraId="70827568" w14:textId="728531B2" w:rsidR="00D00E14" w:rsidRPr="00D73CA6" w:rsidRDefault="00D00E14" w:rsidP="00D00E14">
      <w:pPr>
        <w:pStyle w:val="Nessunaspaziatura"/>
        <w:rPr>
          <w:rFonts w:ascii="Book Antiqua" w:hAnsi="Book Antiqua"/>
          <w:b/>
          <w:color w:val="FF0000"/>
          <w:sz w:val="21"/>
          <w:szCs w:val="24"/>
          <w:lang w:eastAsia="it-IT"/>
        </w:rPr>
      </w:pPr>
      <w:r w:rsidRPr="00D73CA6">
        <w:rPr>
          <w:rFonts w:ascii="Book Antiqua" w:hAnsi="Book Antiqua"/>
          <w:b/>
          <w:color w:val="FF0000"/>
          <w:sz w:val="21"/>
        </w:rPr>
        <w:t>Accendendo il secondo cero</w:t>
      </w:r>
    </w:p>
    <w:p w14:paraId="57DF0B5E" w14:textId="644F6250" w:rsidR="00D00E14" w:rsidRPr="00956F27" w:rsidRDefault="00D00E14" w:rsidP="00D00E14">
      <w:pPr>
        <w:pStyle w:val="Nessunaspaziatura"/>
        <w:rPr>
          <w:rFonts w:ascii="Book Antiqua" w:hAnsi="Book Antiqua"/>
          <w:b/>
        </w:rPr>
      </w:pPr>
      <w:r w:rsidRPr="00956F27">
        <w:rPr>
          <w:rFonts w:ascii="Book Antiqua" w:hAnsi="Book Antiqua"/>
          <w:b/>
        </w:rPr>
        <w:t xml:space="preserve">nato </w:t>
      </w:r>
      <w:r w:rsidR="00D75D9E">
        <w:rPr>
          <w:rFonts w:ascii="Book Antiqua" w:hAnsi="Book Antiqua"/>
          <w:b/>
        </w:rPr>
        <w:t>dal</w:t>
      </w:r>
      <w:r w:rsidRPr="00956F27">
        <w:rPr>
          <w:rFonts w:ascii="Book Antiqua" w:hAnsi="Book Antiqua"/>
          <w:b/>
        </w:rPr>
        <w:t xml:space="preserve"> grembo verginale di Maria, in Betlemme di Giuda</w:t>
      </w:r>
      <w:r w:rsidR="00D75D9E">
        <w:rPr>
          <w:rFonts w:ascii="Book Antiqua" w:hAnsi="Book Antiqua"/>
          <w:b/>
        </w:rPr>
        <w:t>,</w:t>
      </w:r>
    </w:p>
    <w:p w14:paraId="22C40744" w14:textId="77777777" w:rsidR="00D00E14" w:rsidRDefault="00D00E14" w:rsidP="00D00E14">
      <w:pPr>
        <w:pStyle w:val="Nessunaspaziatura"/>
        <w:rPr>
          <w:rFonts w:ascii="Book Antiqua" w:hAnsi="Book Antiqua"/>
        </w:rPr>
      </w:pPr>
    </w:p>
    <w:p w14:paraId="555787AE" w14:textId="7D64648A" w:rsidR="00D00E14" w:rsidRPr="00D73CA6" w:rsidRDefault="00D00E14" w:rsidP="00D00E14">
      <w:pPr>
        <w:pStyle w:val="Nessunaspaziatura"/>
        <w:rPr>
          <w:rFonts w:ascii="Book Antiqua" w:hAnsi="Book Antiqua"/>
          <w:b/>
          <w:color w:val="FF0000"/>
          <w:sz w:val="21"/>
        </w:rPr>
      </w:pPr>
      <w:r w:rsidRPr="00D73CA6">
        <w:rPr>
          <w:rFonts w:ascii="Book Antiqua" w:hAnsi="Book Antiqua"/>
          <w:b/>
          <w:color w:val="FF0000"/>
          <w:sz w:val="21"/>
        </w:rPr>
        <w:t>Poi conclude</w:t>
      </w:r>
    </w:p>
    <w:p w14:paraId="19FCFF19" w14:textId="547B7878" w:rsidR="00D00E14" w:rsidRDefault="00D00E14" w:rsidP="00D00E14">
      <w:pPr>
        <w:pStyle w:val="Nessunaspaziatura"/>
        <w:rPr>
          <w:rFonts w:ascii="Book Antiqua" w:hAnsi="Book Antiqua"/>
          <w:b/>
        </w:rPr>
      </w:pPr>
      <w:r w:rsidRPr="00956F27">
        <w:rPr>
          <w:rFonts w:ascii="Book Antiqua" w:hAnsi="Book Antiqua"/>
          <w:b/>
        </w:rPr>
        <w:t>illumini la nostra vita disperdendo le nostre tenebre. Amen.</w:t>
      </w:r>
    </w:p>
    <w:p w14:paraId="19D3103E" w14:textId="77777777" w:rsidR="00D00E14" w:rsidRDefault="00D00E14" w:rsidP="00D00E14">
      <w:pPr>
        <w:pStyle w:val="Nessunaspaziatura"/>
        <w:rPr>
          <w:rFonts w:ascii="Book Antiqua" w:hAnsi="Book Antiqua"/>
          <w:b/>
        </w:rPr>
      </w:pPr>
    </w:p>
    <w:p w14:paraId="5122C9CD" w14:textId="77777777" w:rsidR="00D00E14" w:rsidRPr="00D73CA6" w:rsidRDefault="00D00E14" w:rsidP="00D00E14">
      <w:pPr>
        <w:pStyle w:val="Nessunaspaziatura"/>
        <w:rPr>
          <w:rFonts w:ascii="Book Antiqua" w:hAnsi="Book Antiqua"/>
          <w:b/>
          <w:color w:val="FF0000"/>
          <w:sz w:val="21"/>
        </w:rPr>
      </w:pPr>
      <w:r w:rsidRPr="00D73CA6">
        <w:rPr>
          <w:rFonts w:ascii="Book Antiqua" w:hAnsi="Book Antiqua"/>
          <w:b/>
          <w:color w:val="FF0000"/>
          <w:sz w:val="21"/>
        </w:rPr>
        <w:t>Ritornando alla sede il celebrante continua</w:t>
      </w:r>
    </w:p>
    <w:p w14:paraId="3EA4AEEA" w14:textId="6F96F296" w:rsidR="00D00E14" w:rsidRDefault="00D00E14" w:rsidP="00D00E14">
      <w:pPr>
        <w:pStyle w:val="Nessunaspaziatura"/>
        <w:rPr>
          <w:rFonts w:ascii="Book Antiqua" w:hAnsi="Book Antiqua"/>
        </w:rPr>
      </w:pPr>
      <w:r w:rsidRPr="00D73CA6">
        <w:rPr>
          <w:rFonts w:ascii="Book Antiqua" w:hAnsi="Book Antiqua"/>
        </w:rPr>
        <w:t xml:space="preserve">Non vi sarà più notte, </w:t>
      </w:r>
      <w:r w:rsidR="00D75D9E">
        <w:rPr>
          <w:rFonts w:ascii="Book Antiqua" w:hAnsi="Book Antiqua"/>
        </w:rPr>
        <w:t>né</w:t>
      </w:r>
      <w:r w:rsidRPr="00D73CA6">
        <w:rPr>
          <w:rFonts w:ascii="Book Antiqua" w:hAnsi="Book Antiqua"/>
        </w:rPr>
        <w:t xml:space="preserve"> bisogno di luce di lampada o di sole</w:t>
      </w:r>
      <w:r>
        <w:rPr>
          <w:rFonts w:ascii="Book Antiqua" w:hAnsi="Book Antiqua"/>
        </w:rPr>
        <w:t>.</w:t>
      </w:r>
    </w:p>
    <w:p w14:paraId="4ED720FF" w14:textId="77777777" w:rsidR="00D00E14" w:rsidRDefault="00D00E14" w:rsidP="00D00E14">
      <w:pPr>
        <w:pStyle w:val="Nessunaspaziatura"/>
        <w:rPr>
          <w:rFonts w:ascii="Book Antiqua" w:hAnsi="Book Antiqua"/>
        </w:rPr>
      </w:pPr>
    </w:p>
    <w:p w14:paraId="2A176C3D" w14:textId="3F091B9D" w:rsidR="008577E2" w:rsidRDefault="008577E2" w:rsidP="00D00E14">
      <w:pPr>
        <w:pStyle w:val="Intestazione2"/>
        <w:rPr>
          <w:rFonts w:ascii="HELLOETCHASKETCH" w:hAnsi="HELLOETCHASKETCH"/>
          <w:color w:val="auto"/>
        </w:rPr>
      </w:pPr>
    </w:p>
    <w:p w14:paraId="5B751978" w14:textId="365EFCB7" w:rsidR="008577E2" w:rsidRDefault="008577E2" w:rsidP="008577E2">
      <w:pPr>
        <w:pStyle w:val="Corpo"/>
      </w:pPr>
    </w:p>
    <w:p w14:paraId="7511D670" w14:textId="77777777" w:rsidR="008577E2" w:rsidRPr="008577E2" w:rsidRDefault="008577E2" w:rsidP="008577E2">
      <w:pPr>
        <w:pStyle w:val="Corpo"/>
      </w:pPr>
    </w:p>
    <w:p w14:paraId="2E19B63F" w14:textId="485C7E59" w:rsidR="00D00E14" w:rsidRPr="00186A21" w:rsidRDefault="00D00E14" w:rsidP="00D00E14">
      <w:pPr>
        <w:pStyle w:val="Intestazione2"/>
        <w:rPr>
          <w:rFonts w:ascii="HELLOETCHASKETCH" w:hAnsi="HELLOETCHASKETCH"/>
          <w:color w:val="auto"/>
        </w:rPr>
      </w:pPr>
      <w:r w:rsidRPr="007248B2">
        <w:rPr>
          <w:rFonts w:ascii="HELLOETCHASKETCH" w:hAnsi="HELLOETCHASKETCH"/>
          <w:color w:val="auto"/>
        </w:rPr>
        <w:t xml:space="preserve">Profezie </w:t>
      </w:r>
    </w:p>
    <w:p w14:paraId="2B716009" w14:textId="77777777" w:rsidR="00D00E14" w:rsidRPr="007248B2" w:rsidRDefault="00D00E14" w:rsidP="00D00E14">
      <w:pPr>
        <w:pStyle w:val="Nessunaspaziatura"/>
        <w:rPr>
          <w:rFonts w:ascii="Book Antiqua" w:hAnsi="Book Antiqua"/>
        </w:rPr>
      </w:pPr>
    </w:p>
    <w:p w14:paraId="377E083F" w14:textId="0FF2FC92" w:rsidR="00D00E14" w:rsidRPr="004E0264" w:rsidRDefault="00D00E14" w:rsidP="00D00E14">
      <w:pPr>
        <w:pStyle w:val="Nessunaspaziatura"/>
        <w:rPr>
          <w:rFonts w:ascii="Book Antiqua" w:hAnsi="Book Antiqua"/>
          <w:b/>
          <w:bCs/>
          <w:iCs/>
          <w:color w:val="FF0000"/>
          <w:sz w:val="21"/>
        </w:rPr>
      </w:pPr>
      <w:r w:rsidRPr="004E0264">
        <w:rPr>
          <w:rFonts w:ascii="Book Antiqua" w:hAnsi="Book Antiqua"/>
          <w:b/>
          <w:bCs/>
          <w:iCs/>
          <w:color w:val="FF0000"/>
          <w:sz w:val="21"/>
        </w:rPr>
        <w:t>Per la proclamazione delle Profezie l’assemblea rimane seduta e si alza al</w:t>
      </w:r>
      <w:r w:rsidR="004E0264" w:rsidRPr="004E0264">
        <w:rPr>
          <w:rFonts w:ascii="Book Antiqua" w:hAnsi="Book Antiqua"/>
          <w:b/>
          <w:bCs/>
          <w:iCs/>
          <w:color w:val="FF0000"/>
          <w:sz w:val="21"/>
        </w:rPr>
        <w:t>l’esclamazione «</w:t>
      </w:r>
      <w:r w:rsidRPr="004E0264">
        <w:rPr>
          <w:rFonts w:ascii="Book Antiqua" w:hAnsi="Book Antiqua"/>
          <w:b/>
          <w:bCs/>
          <w:iCs/>
          <w:color w:val="FF0000"/>
          <w:sz w:val="21"/>
        </w:rPr>
        <w:t>preghiamo</w:t>
      </w:r>
      <w:r w:rsidR="004E0264" w:rsidRPr="004E0264">
        <w:rPr>
          <w:rFonts w:ascii="Book Antiqua" w:hAnsi="Book Antiqua"/>
          <w:b/>
          <w:bCs/>
          <w:iCs/>
          <w:color w:val="FF0000"/>
          <w:sz w:val="21"/>
        </w:rPr>
        <w:t>»</w:t>
      </w:r>
      <w:r w:rsidRPr="004E0264">
        <w:rPr>
          <w:rFonts w:ascii="Book Antiqua" w:hAnsi="Book Antiqua"/>
          <w:b/>
          <w:bCs/>
          <w:iCs/>
          <w:color w:val="FF0000"/>
          <w:sz w:val="21"/>
        </w:rPr>
        <w:t xml:space="preserve"> del celebrante</w:t>
      </w:r>
      <w:r w:rsidR="004E0264" w:rsidRPr="004E0264">
        <w:rPr>
          <w:rFonts w:ascii="Book Antiqua" w:hAnsi="Book Antiqua"/>
          <w:b/>
          <w:bCs/>
          <w:iCs/>
          <w:color w:val="FF0000"/>
          <w:sz w:val="21"/>
        </w:rPr>
        <w:t>.</w:t>
      </w:r>
    </w:p>
    <w:p w14:paraId="790F1D98" w14:textId="77777777" w:rsidR="00D00E14" w:rsidRPr="004E0264" w:rsidRDefault="00D00E14" w:rsidP="00D00E14">
      <w:pPr>
        <w:spacing w:before="0"/>
        <w:jc w:val="left"/>
        <w:rPr>
          <w:rFonts w:ascii="Helvetica" w:hAnsi="Helvetica" w:cs="Times New Roman"/>
          <w:b/>
          <w:bCs/>
          <w:iCs/>
          <w:color w:val="FF0000"/>
          <w:sz w:val="14"/>
          <w:szCs w:val="14"/>
          <w:lang w:eastAsia="it-IT"/>
        </w:rPr>
      </w:pPr>
    </w:p>
    <w:p w14:paraId="53EF3FB6" w14:textId="77777777" w:rsidR="00D00E14" w:rsidRPr="00F81D95" w:rsidRDefault="00D00E14" w:rsidP="00D00E14">
      <w:pPr>
        <w:spacing w:before="0"/>
        <w:jc w:val="left"/>
        <w:rPr>
          <w:rFonts w:ascii="Book Antiqua" w:hAnsi="Book Antiqua" w:cs="Times New Roman"/>
          <w:b/>
          <w:color w:val="FF371F"/>
          <w:sz w:val="21"/>
          <w:szCs w:val="14"/>
          <w:lang w:eastAsia="it-IT"/>
        </w:rPr>
      </w:pPr>
      <w:r w:rsidRPr="00F81D95">
        <w:rPr>
          <w:rFonts w:ascii="Book Antiqua" w:hAnsi="Book Antiqua" w:cs="Times New Roman"/>
          <w:b/>
          <w:color w:val="FF371F"/>
          <w:sz w:val="21"/>
          <w:szCs w:val="14"/>
          <w:lang w:eastAsia="it-IT"/>
        </w:rPr>
        <w:t xml:space="preserve">Celebrante </w:t>
      </w:r>
    </w:p>
    <w:p w14:paraId="1C6C0DC0" w14:textId="41C0CF26" w:rsidR="00D00E14" w:rsidRPr="005D1B9A" w:rsidRDefault="00D00E14" w:rsidP="00D00E14">
      <w:pPr>
        <w:spacing w:before="0"/>
        <w:rPr>
          <w:rFonts w:ascii="Book Antiqua" w:hAnsi="Book Antiqua" w:cs="Times New Roman"/>
          <w:szCs w:val="18"/>
          <w:lang w:eastAsia="it-IT"/>
        </w:rPr>
      </w:pPr>
      <w:r w:rsidRPr="005D1B9A">
        <w:rPr>
          <w:rFonts w:ascii="Book Antiqua" w:hAnsi="Book Antiqua" w:cs="Times New Roman"/>
          <w:szCs w:val="18"/>
          <w:lang w:eastAsia="it-IT"/>
        </w:rPr>
        <w:t>Carissimi</w:t>
      </w:r>
      <w:r w:rsidR="00F81D95">
        <w:rPr>
          <w:rFonts w:ascii="Book Antiqua" w:hAnsi="Book Antiqua" w:cs="Times New Roman"/>
          <w:szCs w:val="18"/>
          <w:lang w:eastAsia="it-IT"/>
        </w:rPr>
        <w:t>,</w:t>
      </w:r>
      <w:r w:rsidRPr="005D1B9A">
        <w:rPr>
          <w:rFonts w:ascii="Book Antiqua" w:hAnsi="Book Antiqua" w:cs="Times New Roman"/>
          <w:szCs w:val="18"/>
          <w:lang w:eastAsia="it-IT"/>
        </w:rPr>
        <w:t xml:space="preserve"> in questa liturgia vigiliare con animo desto accogliamo</w:t>
      </w:r>
      <w:r>
        <w:rPr>
          <w:rFonts w:ascii="Book Antiqua" w:hAnsi="Book Antiqua" w:cs="Times New Roman"/>
          <w:szCs w:val="18"/>
          <w:lang w:eastAsia="it-IT"/>
        </w:rPr>
        <w:t xml:space="preserve"> </w:t>
      </w:r>
      <w:r w:rsidRPr="005D1B9A">
        <w:rPr>
          <w:rFonts w:ascii="Book Antiqua" w:hAnsi="Book Antiqua" w:cs="Times New Roman"/>
          <w:szCs w:val="18"/>
          <w:lang w:eastAsia="it-IT"/>
        </w:rPr>
        <w:t>l’invito dei profeti che annunciarono la venuta del nostro Redentore.</w:t>
      </w:r>
      <w:r>
        <w:rPr>
          <w:rFonts w:ascii="Book Antiqua" w:hAnsi="Book Antiqua" w:cs="Times New Roman"/>
          <w:szCs w:val="18"/>
          <w:lang w:eastAsia="it-IT"/>
        </w:rPr>
        <w:t xml:space="preserve"> </w:t>
      </w:r>
      <w:r w:rsidRPr="005D1B9A">
        <w:rPr>
          <w:rFonts w:ascii="Book Antiqua" w:hAnsi="Book Antiqua" w:cs="Times New Roman"/>
          <w:szCs w:val="18"/>
          <w:lang w:eastAsia="it-IT"/>
        </w:rPr>
        <w:t>Attraverso la</w:t>
      </w:r>
      <w:r>
        <w:rPr>
          <w:rFonts w:ascii="Book Antiqua" w:hAnsi="Book Antiqua" w:cs="Times New Roman"/>
          <w:szCs w:val="18"/>
          <w:lang w:eastAsia="it-IT"/>
        </w:rPr>
        <w:t xml:space="preserve"> loro</w:t>
      </w:r>
      <w:r w:rsidRPr="005D1B9A">
        <w:rPr>
          <w:rFonts w:ascii="Book Antiqua" w:hAnsi="Book Antiqua" w:cs="Times New Roman"/>
          <w:szCs w:val="18"/>
          <w:lang w:eastAsia="it-IT"/>
        </w:rPr>
        <w:t xml:space="preserve"> parola ripercorreremo il cammino</w:t>
      </w:r>
      <w:r>
        <w:rPr>
          <w:rFonts w:ascii="Book Antiqua" w:hAnsi="Book Antiqua" w:cs="Times New Roman"/>
          <w:szCs w:val="18"/>
          <w:lang w:eastAsia="it-IT"/>
        </w:rPr>
        <w:t xml:space="preserve"> </w:t>
      </w:r>
      <w:r w:rsidRPr="005D1B9A">
        <w:rPr>
          <w:rFonts w:ascii="Book Antiqua" w:hAnsi="Book Antiqua" w:cs="Times New Roman"/>
          <w:szCs w:val="18"/>
          <w:lang w:eastAsia="it-IT"/>
        </w:rPr>
        <w:t>che Dio ha compiuto per noi così da poterlo incontrare e riconoscer</w:t>
      </w:r>
      <w:r w:rsidR="00F81D95">
        <w:rPr>
          <w:rFonts w:ascii="Book Antiqua" w:hAnsi="Book Antiqua" w:cs="Times New Roman"/>
          <w:szCs w:val="18"/>
          <w:lang w:eastAsia="it-IT"/>
        </w:rPr>
        <w:t>e</w:t>
      </w:r>
      <w:r w:rsidRPr="005D1B9A">
        <w:rPr>
          <w:rFonts w:ascii="Book Antiqua" w:hAnsi="Book Antiqua" w:cs="Times New Roman"/>
          <w:szCs w:val="18"/>
          <w:lang w:eastAsia="it-IT"/>
        </w:rPr>
        <w:t>.</w:t>
      </w:r>
    </w:p>
    <w:p w14:paraId="7858300D" w14:textId="77777777" w:rsidR="00D00E14" w:rsidRDefault="00D00E14" w:rsidP="00D00E14">
      <w:pPr>
        <w:pStyle w:val="p1"/>
        <w:rPr>
          <w:rFonts w:ascii="Book Antiqua" w:hAnsi="Book Antiqua"/>
          <w:b/>
          <w:sz w:val="21"/>
        </w:rPr>
      </w:pPr>
    </w:p>
    <w:p w14:paraId="75A2E1A8" w14:textId="77777777" w:rsidR="008577E2" w:rsidRDefault="008577E2" w:rsidP="00D00E14">
      <w:pPr>
        <w:pStyle w:val="p1"/>
        <w:rPr>
          <w:rFonts w:ascii="Book Antiqua" w:hAnsi="Book Antiqua"/>
          <w:b/>
          <w:sz w:val="21"/>
        </w:rPr>
      </w:pPr>
    </w:p>
    <w:p w14:paraId="1CB64796" w14:textId="77777777" w:rsidR="008577E2" w:rsidRDefault="008577E2" w:rsidP="00D00E14">
      <w:pPr>
        <w:pStyle w:val="p1"/>
        <w:rPr>
          <w:rFonts w:ascii="Book Antiqua" w:hAnsi="Book Antiqua"/>
          <w:b/>
          <w:sz w:val="21"/>
        </w:rPr>
      </w:pPr>
    </w:p>
    <w:p w14:paraId="6A38507E" w14:textId="17E506AF" w:rsidR="00D00E14" w:rsidRPr="00DD5EA6" w:rsidRDefault="00D00E14" w:rsidP="00D00E14">
      <w:pPr>
        <w:pStyle w:val="p1"/>
        <w:rPr>
          <w:rFonts w:ascii="Book Antiqua" w:hAnsi="Book Antiqua"/>
          <w:b/>
          <w:sz w:val="21"/>
        </w:rPr>
      </w:pPr>
      <w:r w:rsidRPr="00DD5EA6">
        <w:rPr>
          <w:rFonts w:ascii="Book Antiqua" w:hAnsi="Book Antiqua"/>
          <w:b/>
          <w:sz w:val="21"/>
        </w:rPr>
        <w:t>Cantore e assemblea</w:t>
      </w:r>
    </w:p>
    <w:p w14:paraId="0D74CFA9" w14:textId="14BA8307" w:rsidR="00D00E14" w:rsidRPr="00186A21" w:rsidRDefault="00D00E14" w:rsidP="00D00E14">
      <w:pPr>
        <w:pStyle w:val="p2"/>
        <w:rPr>
          <w:rFonts w:ascii="Book Antiqua" w:hAnsi="Book Antiqua"/>
          <w:b/>
          <w:sz w:val="24"/>
          <w:szCs w:val="24"/>
        </w:rPr>
      </w:pPr>
      <w:r w:rsidRPr="00186A21">
        <w:rPr>
          <w:rFonts w:ascii="Book Antiqua" w:hAnsi="Book Antiqua"/>
          <w:b/>
          <w:sz w:val="24"/>
          <w:szCs w:val="24"/>
        </w:rPr>
        <w:t>Venite</w:t>
      </w:r>
      <w:r w:rsidR="00930F5D">
        <w:rPr>
          <w:rFonts w:ascii="Book Antiqua" w:hAnsi="Book Antiqua"/>
          <w:b/>
          <w:sz w:val="24"/>
          <w:szCs w:val="24"/>
        </w:rPr>
        <w:t>,</w:t>
      </w:r>
      <w:r w:rsidRPr="00186A21">
        <w:rPr>
          <w:rFonts w:ascii="Book Antiqua" w:hAnsi="Book Antiqua"/>
          <w:b/>
          <w:sz w:val="24"/>
          <w:szCs w:val="24"/>
        </w:rPr>
        <w:t xml:space="preserve"> adoriamo il Re Signore</w:t>
      </w:r>
    </w:p>
    <w:p w14:paraId="554F50B9" w14:textId="77777777" w:rsidR="00D00E14" w:rsidRPr="00186A21" w:rsidRDefault="00D00E14" w:rsidP="00D00E14">
      <w:pPr>
        <w:pStyle w:val="p2"/>
        <w:rPr>
          <w:rStyle w:val="s1"/>
          <w:rFonts w:ascii="Book Antiqua" w:hAnsi="Book Antiqua"/>
          <w:b/>
          <w:sz w:val="24"/>
          <w:szCs w:val="24"/>
        </w:rPr>
      </w:pPr>
      <w:r w:rsidRPr="00186A21">
        <w:rPr>
          <w:rFonts w:ascii="Book Antiqua" w:hAnsi="Book Antiqua"/>
          <w:b/>
          <w:sz w:val="24"/>
          <w:szCs w:val="24"/>
        </w:rPr>
        <w:t>che sta per venire</w:t>
      </w:r>
      <w:r w:rsidRPr="00186A21">
        <w:rPr>
          <w:rStyle w:val="s1"/>
          <w:rFonts w:ascii="Book Antiqua" w:hAnsi="Book Antiqua"/>
          <w:b/>
          <w:sz w:val="24"/>
          <w:szCs w:val="24"/>
        </w:rPr>
        <w:t xml:space="preserve">. </w:t>
      </w:r>
    </w:p>
    <w:p w14:paraId="5ED8AA3D" w14:textId="77777777" w:rsidR="00D00E14" w:rsidRPr="00DD5EA6" w:rsidRDefault="00D00E14" w:rsidP="00D00E14">
      <w:pPr>
        <w:pStyle w:val="p2"/>
        <w:rPr>
          <w:rFonts w:ascii="Book Antiqua" w:hAnsi="Book Antiqua"/>
          <w:i/>
          <w:color w:val="FF0000"/>
          <w:sz w:val="21"/>
          <w:szCs w:val="24"/>
        </w:rPr>
      </w:pPr>
      <w:r w:rsidRPr="00DD5EA6">
        <w:rPr>
          <w:rStyle w:val="s1"/>
          <w:rFonts w:ascii="Book Antiqua" w:hAnsi="Book Antiqua"/>
          <w:i/>
          <w:color w:val="FF0000"/>
          <w:sz w:val="21"/>
          <w:szCs w:val="24"/>
        </w:rPr>
        <w:t>Si può utilizzare un’altra antifona conosciuta dalla comunità</w:t>
      </w:r>
    </w:p>
    <w:p w14:paraId="621D9342" w14:textId="77777777" w:rsidR="003A34E6" w:rsidRDefault="003A34E6" w:rsidP="00D00E14">
      <w:pPr>
        <w:pStyle w:val="p1"/>
        <w:rPr>
          <w:rFonts w:ascii="Book Antiqua" w:hAnsi="Book Antiqua"/>
          <w:b/>
          <w:sz w:val="22"/>
        </w:rPr>
      </w:pPr>
    </w:p>
    <w:p w14:paraId="3907C89E" w14:textId="25F5CF47" w:rsidR="00D00E14" w:rsidRPr="00D7716B" w:rsidRDefault="00D00E14" w:rsidP="00D00E14">
      <w:pPr>
        <w:pStyle w:val="p1"/>
        <w:rPr>
          <w:rFonts w:ascii="Book Antiqua" w:hAnsi="Book Antiqua"/>
          <w:b/>
          <w:sz w:val="22"/>
        </w:rPr>
      </w:pPr>
      <w:r w:rsidRPr="00D7716B">
        <w:rPr>
          <w:rFonts w:ascii="Book Antiqua" w:hAnsi="Book Antiqua"/>
          <w:b/>
          <w:sz w:val="22"/>
        </w:rPr>
        <w:t>1° lettore</w:t>
      </w:r>
    </w:p>
    <w:p w14:paraId="7AA822CC" w14:textId="77777777" w:rsidR="00D00E14" w:rsidRPr="00D7716B" w:rsidRDefault="00D00E14" w:rsidP="00D00E14">
      <w:pPr>
        <w:pStyle w:val="p2"/>
        <w:rPr>
          <w:rFonts w:ascii="Book Antiqua" w:hAnsi="Book Antiqua"/>
          <w:b/>
          <w:sz w:val="24"/>
        </w:rPr>
      </w:pPr>
      <w:r w:rsidRPr="00D7716B">
        <w:rPr>
          <w:rFonts w:ascii="Book Antiqua" w:hAnsi="Book Antiqua"/>
          <w:b/>
          <w:sz w:val="24"/>
        </w:rPr>
        <w:t>Dal libro della Genesi (49, 1-2.10)</w:t>
      </w:r>
    </w:p>
    <w:p w14:paraId="1F4BDE4D" w14:textId="1C27477A" w:rsidR="00D00E14" w:rsidRPr="00620DC2" w:rsidRDefault="00D00E14" w:rsidP="00D00E14">
      <w:pPr>
        <w:pStyle w:val="p3"/>
        <w:jc w:val="both"/>
        <w:rPr>
          <w:rFonts w:ascii="Book Antiqua" w:hAnsi="Book Antiqua"/>
          <w:sz w:val="24"/>
        </w:rPr>
      </w:pPr>
      <w:r w:rsidRPr="00620DC2">
        <w:rPr>
          <w:rFonts w:ascii="Book Antiqua" w:hAnsi="Book Antiqua"/>
          <w:sz w:val="24"/>
        </w:rPr>
        <w:t xml:space="preserve">In quei giorni, Giacobbe chiamò i suoi figli e disse loro: </w:t>
      </w:r>
      <w:r w:rsidR="00BD75AF">
        <w:rPr>
          <w:rFonts w:ascii="Book Antiqua" w:hAnsi="Book Antiqua"/>
          <w:sz w:val="24"/>
        </w:rPr>
        <w:t>«</w:t>
      </w:r>
      <w:r w:rsidRPr="00620DC2">
        <w:rPr>
          <w:rFonts w:ascii="Book Antiqua" w:hAnsi="Book Antiqua"/>
          <w:sz w:val="24"/>
        </w:rPr>
        <w:t>Radunatevi</w:t>
      </w:r>
      <w:r>
        <w:rPr>
          <w:rFonts w:ascii="Book Antiqua" w:hAnsi="Book Antiqua"/>
          <w:sz w:val="24"/>
        </w:rPr>
        <w:t xml:space="preserve"> </w:t>
      </w:r>
      <w:r w:rsidRPr="00620DC2">
        <w:rPr>
          <w:rFonts w:ascii="Book Antiqua" w:hAnsi="Book Antiqua"/>
          <w:sz w:val="24"/>
        </w:rPr>
        <w:t>e ascoltate, figli di Giacobbe, ascoltate Israele, vostro padre!</w:t>
      </w:r>
      <w:r>
        <w:rPr>
          <w:rFonts w:ascii="Book Antiqua" w:hAnsi="Book Antiqua"/>
          <w:sz w:val="24"/>
        </w:rPr>
        <w:t xml:space="preserve"> </w:t>
      </w:r>
      <w:r w:rsidRPr="00620DC2">
        <w:rPr>
          <w:rFonts w:ascii="Book Antiqua" w:hAnsi="Book Antiqua"/>
          <w:sz w:val="24"/>
        </w:rPr>
        <w:t>Non sarà tolto lo scettro da Giuda né il bastone del comando tra</w:t>
      </w:r>
      <w:r>
        <w:rPr>
          <w:rFonts w:ascii="Book Antiqua" w:hAnsi="Book Antiqua"/>
          <w:sz w:val="24"/>
        </w:rPr>
        <w:t xml:space="preserve"> </w:t>
      </w:r>
      <w:r w:rsidRPr="00620DC2">
        <w:rPr>
          <w:rFonts w:ascii="Book Antiqua" w:hAnsi="Book Antiqua"/>
          <w:sz w:val="24"/>
        </w:rPr>
        <w:t>i suoi piedi, finché verrà colui al quale esso appartiene e a cui è</w:t>
      </w:r>
      <w:r>
        <w:rPr>
          <w:rFonts w:ascii="Book Antiqua" w:hAnsi="Book Antiqua"/>
          <w:sz w:val="24"/>
        </w:rPr>
        <w:t xml:space="preserve"> </w:t>
      </w:r>
      <w:r w:rsidRPr="00620DC2">
        <w:rPr>
          <w:rFonts w:ascii="Book Antiqua" w:hAnsi="Book Antiqua"/>
          <w:sz w:val="24"/>
        </w:rPr>
        <w:t>dovuta l’obbedienza dei popoli</w:t>
      </w:r>
      <w:r w:rsidR="00BD75AF">
        <w:rPr>
          <w:rFonts w:ascii="Book Antiqua" w:hAnsi="Book Antiqua"/>
          <w:sz w:val="24"/>
        </w:rPr>
        <w:t>»</w:t>
      </w:r>
      <w:r w:rsidRPr="00620DC2">
        <w:rPr>
          <w:rFonts w:ascii="Book Antiqua" w:hAnsi="Book Antiqua"/>
          <w:sz w:val="24"/>
        </w:rPr>
        <w:t>.</w:t>
      </w:r>
    </w:p>
    <w:p w14:paraId="3C9C02EB" w14:textId="77777777" w:rsidR="00D00E14" w:rsidRDefault="00D00E14" w:rsidP="00D00E14">
      <w:pPr>
        <w:pStyle w:val="p1"/>
        <w:rPr>
          <w:rFonts w:ascii="Book Antiqua" w:hAnsi="Book Antiqua"/>
          <w:b/>
          <w:sz w:val="21"/>
        </w:rPr>
      </w:pPr>
    </w:p>
    <w:p w14:paraId="4828CE22" w14:textId="77777777" w:rsidR="00D00E14" w:rsidRDefault="00D00E14" w:rsidP="00D00E14">
      <w:pPr>
        <w:pStyle w:val="p1"/>
        <w:rPr>
          <w:rFonts w:ascii="Book Antiqua" w:hAnsi="Book Antiqua"/>
          <w:b/>
          <w:sz w:val="21"/>
        </w:rPr>
      </w:pPr>
      <w:r>
        <w:rPr>
          <w:rFonts w:ascii="Book Antiqua" w:hAnsi="Book Antiqua"/>
          <w:b/>
          <w:sz w:val="21"/>
        </w:rPr>
        <w:t>Breve pausa di silenzio</w:t>
      </w:r>
    </w:p>
    <w:p w14:paraId="6078C33E" w14:textId="77777777" w:rsidR="00D00E14" w:rsidRPr="00604C01" w:rsidRDefault="00D00E14" w:rsidP="00D00E14">
      <w:pPr>
        <w:pStyle w:val="p1"/>
        <w:rPr>
          <w:rFonts w:ascii="Book Antiqua" w:hAnsi="Book Antiqua"/>
          <w:b/>
          <w:sz w:val="21"/>
        </w:rPr>
      </w:pPr>
    </w:p>
    <w:p w14:paraId="13E71A03" w14:textId="77777777" w:rsidR="00D00E14" w:rsidRPr="00604C01" w:rsidRDefault="00D00E14" w:rsidP="00D00E14">
      <w:pPr>
        <w:pStyle w:val="p1"/>
        <w:rPr>
          <w:rFonts w:ascii="Book Antiqua" w:hAnsi="Book Antiqua"/>
          <w:b/>
          <w:sz w:val="21"/>
        </w:rPr>
      </w:pPr>
      <w:r>
        <w:rPr>
          <w:rFonts w:ascii="Book Antiqua" w:hAnsi="Book Antiqua"/>
          <w:b/>
          <w:sz w:val="21"/>
        </w:rPr>
        <w:t>C</w:t>
      </w:r>
      <w:r w:rsidRPr="00604C01">
        <w:rPr>
          <w:rFonts w:ascii="Book Antiqua" w:hAnsi="Book Antiqua"/>
          <w:b/>
          <w:sz w:val="21"/>
        </w:rPr>
        <w:t>elebrante</w:t>
      </w:r>
      <w:r>
        <w:rPr>
          <w:rFonts w:ascii="Book Antiqua" w:hAnsi="Book Antiqua"/>
          <w:b/>
          <w:sz w:val="21"/>
        </w:rPr>
        <w:t xml:space="preserve"> </w:t>
      </w:r>
    </w:p>
    <w:p w14:paraId="23DD9B91" w14:textId="77777777" w:rsidR="00D00E14" w:rsidRPr="00094957" w:rsidRDefault="00D00E14" w:rsidP="00D00E14">
      <w:pPr>
        <w:pStyle w:val="p3"/>
        <w:rPr>
          <w:rFonts w:ascii="Book Antiqua" w:hAnsi="Book Antiqua"/>
          <w:b/>
          <w:sz w:val="24"/>
        </w:rPr>
      </w:pPr>
      <w:r w:rsidRPr="00094957">
        <w:rPr>
          <w:rFonts w:ascii="Book Antiqua" w:hAnsi="Book Antiqua"/>
          <w:b/>
          <w:sz w:val="24"/>
        </w:rPr>
        <w:t>Preghiamo</w:t>
      </w:r>
    </w:p>
    <w:p w14:paraId="07A5BF2E" w14:textId="77777777" w:rsidR="00D00E14" w:rsidRPr="00604C01" w:rsidRDefault="00D00E14" w:rsidP="00D00E14">
      <w:pPr>
        <w:pStyle w:val="p3"/>
        <w:rPr>
          <w:rFonts w:ascii="Book Antiqua" w:hAnsi="Book Antiqua"/>
          <w:sz w:val="24"/>
        </w:rPr>
      </w:pPr>
      <w:r w:rsidRPr="00604C01">
        <w:rPr>
          <w:rFonts w:ascii="Book Antiqua" w:hAnsi="Book Antiqua"/>
          <w:sz w:val="24"/>
        </w:rPr>
        <w:t>Ci preceda e ci accompagni sempre la tua grazia, Dio onnipotente;</w:t>
      </w:r>
    </w:p>
    <w:p w14:paraId="788CBF18" w14:textId="77777777" w:rsidR="00BD75AF" w:rsidRDefault="00D00E14" w:rsidP="00D00E14">
      <w:pPr>
        <w:pStyle w:val="p3"/>
        <w:rPr>
          <w:rFonts w:ascii="Book Antiqua" w:hAnsi="Book Antiqua"/>
          <w:sz w:val="24"/>
        </w:rPr>
      </w:pPr>
      <w:r w:rsidRPr="00604C01">
        <w:rPr>
          <w:rFonts w:ascii="Book Antiqua" w:hAnsi="Book Antiqua"/>
          <w:sz w:val="24"/>
        </w:rPr>
        <w:t>la venuta del tuo unico Figlio, che attendiamo con intenso</w:t>
      </w:r>
      <w:r w:rsidR="00BD75AF">
        <w:rPr>
          <w:rFonts w:ascii="Book Antiqua" w:hAnsi="Book Antiqua"/>
          <w:sz w:val="24"/>
        </w:rPr>
        <w:t xml:space="preserve"> </w:t>
      </w:r>
      <w:r w:rsidRPr="00604C01">
        <w:rPr>
          <w:rFonts w:ascii="Book Antiqua" w:hAnsi="Book Antiqua"/>
          <w:sz w:val="24"/>
        </w:rPr>
        <w:t xml:space="preserve">desiderio, </w:t>
      </w:r>
    </w:p>
    <w:p w14:paraId="3822068B" w14:textId="0D079FDE" w:rsidR="00D00E14" w:rsidRPr="00604C01" w:rsidRDefault="00D00E14" w:rsidP="00D00E14">
      <w:pPr>
        <w:pStyle w:val="p3"/>
        <w:rPr>
          <w:rFonts w:ascii="Book Antiqua" w:hAnsi="Book Antiqua"/>
          <w:sz w:val="24"/>
        </w:rPr>
      </w:pPr>
      <w:r w:rsidRPr="00604C01">
        <w:rPr>
          <w:rFonts w:ascii="Book Antiqua" w:hAnsi="Book Antiqua"/>
          <w:sz w:val="24"/>
        </w:rPr>
        <w:t xml:space="preserve">ci ottenga la salvezza per la vita presente e per la </w:t>
      </w:r>
      <w:r w:rsidR="00BD75AF">
        <w:rPr>
          <w:rFonts w:ascii="Book Antiqua" w:hAnsi="Book Antiqua"/>
          <w:sz w:val="24"/>
        </w:rPr>
        <w:t xml:space="preserve">vita </w:t>
      </w:r>
      <w:r w:rsidRPr="00604C01">
        <w:rPr>
          <w:rFonts w:ascii="Book Antiqua" w:hAnsi="Book Antiqua"/>
          <w:sz w:val="24"/>
        </w:rPr>
        <w:t>futura.</w:t>
      </w:r>
    </w:p>
    <w:p w14:paraId="0C61DAD7" w14:textId="77777777" w:rsidR="00D00E14" w:rsidRDefault="00D00E14" w:rsidP="00D00E14">
      <w:pPr>
        <w:pStyle w:val="p3"/>
        <w:rPr>
          <w:rFonts w:ascii="Book Antiqua" w:hAnsi="Book Antiqua"/>
          <w:sz w:val="24"/>
        </w:rPr>
      </w:pPr>
      <w:r w:rsidRPr="00604C01">
        <w:rPr>
          <w:rFonts w:ascii="Book Antiqua" w:hAnsi="Book Antiqua"/>
          <w:sz w:val="24"/>
        </w:rPr>
        <w:t>Per Cristo nostro Signore. Amen.</w:t>
      </w:r>
    </w:p>
    <w:p w14:paraId="21152381" w14:textId="77777777" w:rsidR="00D00E14" w:rsidRDefault="00D00E14" w:rsidP="00D00E14">
      <w:pPr>
        <w:pStyle w:val="p1"/>
        <w:rPr>
          <w:rFonts w:ascii="Book Antiqua" w:hAnsi="Book Antiqua"/>
          <w:b/>
          <w:sz w:val="21"/>
        </w:rPr>
      </w:pPr>
    </w:p>
    <w:p w14:paraId="42FFC496" w14:textId="77777777" w:rsidR="00D00E14" w:rsidRPr="00DD5EA6" w:rsidRDefault="00D00E14" w:rsidP="00D00E14">
      <w:pPr>
        <w:pStyle w:val="p1"/>
        <w:rPr>
          <w:rFonts w:ascii="Book Antiqua" w:hAnsi="Book Antiqua"/>
          <w:b/>
          <w:sz w:val="21"/>
        </w:rPr>
      </w:pPr>
      <w:r w:rsidRPr="00DD5EA6">
        <w:rPr>
          <w:rFonts w:ascii="Book Antiqua" w:hAnsi="Book Antiqua"/>
          <w:b/>
          <w:sz w:val="21"/>
        </w:rPr>
        <w:t>Cantore e assemblea</w:t>
      </w:r>
    </w:p>
    <w:p w14:paraId="69257539" w14:textId="77777777" w:rsidR="00D00E14" w:rsidRPr="00186A21" w:rsidRDefault="00D00E14" w:rsidP="00D00E14">
      <w:pPr>
        <w:pStyle w:val="p2"/>
        <w:rPr>
          <w:rFonts w:ascii="Book Antiqua" w:hAnsi="Book Antiqua"/>
          <w:b/>
          <w:sz w:val="24"/>
          <w:szCs w:val="24"/>
        </w:rPr>
      </w:pPr>
      <w:r w:rsidRPr="00186A21">
        <w:rPr>
          <w:rFonts w:ascii="Book Antiqua" w:hAnsi="Book Antiqua"/>
          <w:b/>
          <w:sz w:val="24"/>
          <w:szCs w:val="24"/>
        </w:rPr>
        <w:t>Venite adoriamo il Re Signore</w:t>
      </w:r>
    </w:p>
    <w:p w14:paraId="5D0EF787" w14:textId="77777777" w:rsidR="00D00E14" w:rsidRPr="00186A21" w:rsidRDefault="00D00E14" w:rsidP="00D00E14">
      <w:pPr>
        <w:pStyle w:val="p2"/>
        <w:rPr>
          <w:rStyle w:val="s1"/>
          <w:rFonts w:ascii="Book Antiqua" w:hAnsi="Book Antiqua"/>
          <w:b/>
          <w:sz w:val="24"/>
          <w:szCs w:val="24"/>
        </w:rPr>
      </w:pPr>
      <w:r w:rsidRPr="00186A21">
        <w:rPr>
          <w:rFonts w:ascii="Book Antiqua" w:hAnsi="Book Antiqua"/>
          <w:b/>
          <w:sz w:val="24"/>
          <w:szCs w:val="24"/>
        </w:rPr>
        <w:t>che sta per venire</w:t>
      </w:r>
      <w:r w:rsidRPr="00186A21">
        <w:rPr>
          <w:rStyle w:val="s1"/>
          <w:rFonts w:ascii="Book Antiqua" w:hAnsi="Book Antiqua"/>
          <w:b/>
          <w:sz w:val="24"/>
          <w:szCs w:val="24"/>
        </w:rPr>
        <w:t xml:space="preserve">. </w:t>
      </w:r>
    </w:p>
    <w:p w14:paraId="223ADE7F" w14:textId="77777777" w:rsidR="00D00E14" w:rsidRPr="00DD5EA6" w:rsidRDefault="00D00E14" w:rsidP="00D00E14">
      <w:pPr>
        <w:pStyle w:val="p2"/>
        <w:rPr>
          <w:rFonts w:ascii="Book Antiqua" w:hAnsi="Book Antiqua"/>
          <w:i/>
          <w:color w:val="FF0000"/>
          <w:sz w:val="21"/>
          <w:szCs w:val="24"/>
        </w:rPr>
      </w:pPr>
      <w:r w:rsidRPr="00DD5EA6">
        <w:rPr>
          <w:rStyle w:val="s1"/>
          <w:rFonts w:ascii="Book Antiqua" w:hAnsi="Book Antiqua"/>
          <w:i/>
          <w:color w:val="FF0000"/>
          <w:sz w:val="21"/>
          <w:szCs w:val="24"/>
        </w:rPr>
        <w:t>Si può utilizzare un’altra antifona conosciuta dalla comunità</w:t>
      </w:r>
    </w:p>
    <w:p w14:paraId="4776698E" w14:textId="77777777" w:rsidR="00D00E14" w:rsidRDefault="00D00E14" w:rsidP="00D00E14">
      <w:pPr>
        <w:pStyle w:val="p1"/>
        <w:rPr>
          <w:rFonts w:ascii="Book Antiqua" w:hAnsi="Book Antiqua"/>
        </w:rPr>
      </w:pPr>
    </w:p>
    <w:p w14:paraId="24BC4800" w14:textId="77777777" w:rsidR="00D00E14" w:rsidRDefault="00D00E14" w:rsidP="00D00E14">
      <w:pPr>
        <w:pStyle w:val="p1"/>
        <w:rPr>
          <w:rFonts w:ascii="Book Antiqua" w:hAnsi="Book Antiqua"/>
        </w:rPr>
      </w:pPr>
    </w:p>
    <w:p w14:paraId="6622F28D" w14:textId="77777777" w:rsidR="00D00E14" w:rsidRPr="007D3E0F" w:rsidRDefault="00D00E14" w:rsidP="00BD75AF">
      <w:pPr>
        <w:pStyle w:val="p1"/>
        <w:jc w:val="both"/>
        <w:rPr>
          <w:rFonts w:ascii="Book Antiqua" w:hAnsi="Book Antiqua"/>
          <w:b/>
          <w:sz w:val="21"/>
        </w:rPr>
      </w:pPr>
      <w:r>
        <w:rPr>
          <w:rFonts w:ascii="Book Antiqua" w:hAnsi="Book Antiqua"/>
          <w:b/>
          <w:sz w:val="21"/>
        </w:rPr>
        <w:t>1</w:t>
      </w:r>
      <w:r w:rsidRPr="007D3E0F">
        <w:rPr>
          <w:rFonts w:ascii="Book Antiqua" w:hAnsi="Book Antiqua"/>
          <w:b/>
          <w:sz w:val="21"/>
        </w:rPr>
        <w:t>° lettore</w:t>
      </w:r>
    </w:p>
    <w:p w14:paraId="65C00128" w14:textId="77777777" w:rsidR="00D00E14" w:rsidRPr="007D3E0F" w:rsidRDefault="00D00E14" w:rsidP="00BD75AF">
      <w:pPr>
        <w:pStyle w:val="p2"/>
        <w:jc w:val="both"/>
        <w:rPr>
          <w:rFonts w:ascii="Book Antiqua" w:hAnsi="Book Antiqua"/>
          <w:b/>
          <w:sz w:val="24"/>
        </w:rPr>
      </w:pPr>
      <w:r w:rsidRPr="007D3E0F">
        <w:rPr>
          <w:rFonts w:ascii="Book Antiqua" w:hAnsi="Book Antiqua"/>
          <w:b/>
          <w:sz w:val="24"/>
        </w:rPr>
        <w:t>Dal libro del profeta Isaia (11, 1-4a)</w:t>
      </w:r>
    </w:p>
    <w:p w14:paraId="11F957FE" w14:textId="77777777" w:rsidR="00D00E14" w:rsidRPr="007D3E0F" w:rsidRDefault="00D00E14" w:rsidP="00BD75AF">
      <w:pPr>
        <w:pStyle w:val="p3"/>
        <w:jc w:val="both"/>
        <w:rPr>
          <w:rFonts w:ascii="Book Antiqua" w:hAnsi="Book Antiqua"/>
          <w:sz w:val="24"/>
        </w:rPr>
      </w:pPr>
      <w:r w:rsidRPr="007D3E0F">
        <w:rPr>
          <w:rFonts w:ascii="Book Antiqua" w:hAnsi="Book Antiqua"/>
          <w:sz w:val="24"/>
        </w:rPr>
        <w:t>In quel giorno, un germoglio spunterà dal tronco di Jesse, un virgulto</w:t>
      </w:r>
      <w:r>
        <w:rPr>
          <w:rFonts w:ascii="Book Antiqua" w:hAnsi="Book Antiqua"/>
          <w:sz w:val="24"/>
        </w:rPr>
        <w:t xml:space="preserve"> germoglierà dalle </w:t>
      </w:r>
      <w:r w:rsidRPr="007D3E0F">
        <w:rPr>
          <w:rFonts w:ascii="Book Antiqua" w:hAnsi="Book Antiqua"/>
          <w:sz w:val="24"/>
        </w:rPr>
        <w:t>sue radici. Su di lui si poserà lo spirito del</w:t>
      </w:r>
      <w:r>
        <w:rPr>
          <w:rFonts w:ascii="Book Antiqua" w:hAnsi="Book Antiqua"/>
          <w:sz w:val="24"/>
        </w:rPr>
        <w:t xml:space="preserve"> </w:t>
      </w:r>
      <w:r w:rsidRPr="007D3E0F">
        <w:rPr>
          <w:rFonts w:ascii="Book Antiqua" w:hAnsi="Book Antiqua"/>
          <w:sz w:val="24"/>
        </w:rPr>
        <w:t>Signore, spirito di sapienza e di intelligenza, spirito di consiglio e</w:t>
      </w:r>
      <w:r>
        <w:rPr>
          <w:rFonts w:ascii="Book Antiqua" w:hAnsi="Book Antiqua"/>
          <w:sz w:val="24"/>
        </w:rPr>
        <w:t xml:space="preserve"> </w:t>
      </w:r>
      <w:r w:rsidRPr="007D3E0F">
        <w:rPr>
          <w:rFonts w:ascii="Book Antiqua" w:hAnsi="Book Antiqua"/>
          <w:sz w:val="24"/>
        </w:rPr>
        <w:t>di fortezza, spirito di conoscen</w:t>
      </w:r>
      <w:r>
        <w:rPr>
          <w:rFonts w:ascii="Book Antiqua" w:hAnsi="Book Antiqua"/>
          <w:sz w:val="24"/>
        </w:rPr>
        <w:t xml:space="preserve">za e di timore del Signore. Non </w:t>
      </w:r>
      <w:r w:rsidRPr="007D3E0F">
        <w:rPr>
          <w:rFonts w:ascii="Book Antiqua" w:hAnsi="Book Antiqua"/>
          <w:sz w:val="24"/>
        </w:rPr>
        <w:t>giudicherà</w:t>
      </w:r>
      <w:r>
        <w:rPr>
          <w:rFonts w:ascii="Book Antiqua" w:hAnsi="Book Antiqua"/>
          <w:sz w:val="24"/>
        </w:rPr>
        <w:t xml:space="preserve"> </w:t>
      </w:r>
      <w:r w:rsidRPr="007D3E0F">
        <w:rPr>
          <w:rFonts w:ascii="Book Antiqua" w:hAnsi="Book Antiqua"/>
          <w:sz w:val="24"/>
        </w:rPr>
        <w:t>secondo le apparenze e non prenderà decisioni per sentito</w:t>
      </w:r>
      <w:r>
        <w:rPr>
          <w:rFonts w:ascii="Book Antiqua" w:hAnsi="Book Antiqua"/>
          <w:sz w:val="24"/>
        </w:rPr>
        <w:t xml:space="preserve"> </w:t>
      </w:r>
      <w:r w:rsidRPr="007D3E0F">
        <w:rPr>
          <w:rFonts w:ascii="Book Antiqua" w:hAnsi="Book Antiqua"/>
          <w:sz w:val="24"/>
        </w:rPr>
        <w:t>dire; ma giudicherà con giustizia i poveri e prenderà decisioni</w:t>
      </w:r>
      <w:r>
        <w:rPr>
          <w:rFonts w:ascii="Book Antiqua" w:hAnsi="Book Antiqua"/>
          <w:sz w:val="24"/>
        </w:rPr>
        <w:t xml:space="preserve"> </w:t>
      </w:r>
      <w:r w:rsidRPr="007D3E0F">
        <w:rPr>
          <w:rFonts w:ascii="Book Antiqua" w:hAnsi="Book Antiqua"/>
          <w:sz w:val="24"/>
        </w:rPr>
        <w:t>eque per gli oppressi del paese.</w:t>
      </w:r>
    </w:p>
    <w:p w14:paraId="25B15370" w14:textId="77777777" w:rsidR="00D00E14" w:rsidRDefault="00D00E14" w:rsidP="00BD75AF">
      <w:pPr>
        <w:pStyle w:val="p1"/>
        <w:jc w:val="both"/>
        <w:rPr>
          <w:rFonts w:ascii="Book Antiqua" w:hAnsi="Book Antiqua"/>
        </w:rPr>
      </w:pPr>
    </w:p>
    <w:p w14:paraId="1EDAB0F4" w14:textId="77777777" w:rsidR="00D00E14" w:rsidRDefault="00D00E14" w:rsidP="00BD75AF">
      <w:pPr>
        <w:pStyle w:val="p1"/>
        <w:jc w:val="both"/>
        <w:rPr>
          <w:rFonts w:ascii="Book Antiqua" w:hAnsi="Book Antiqua"/>
          <w:b/>
          <w:sz w:val="21"/>
        </w:rPr>
      </w:pPr>
      <w:r>
        <w:rPr>
          <w:rFonts w:ascii="Book Antiqua" w:hAnsi="Book Antiqua"/>
          <w:b/>
          <w:sz w:val="21"/>
        </w:rPr>
        <w:t>Breve pausa di silenzio</w:t>
      </w:r>
    </w:p>
    <w:p w14:paraId="46C33C22" w14:textId="77777777" w:rsidR="00D00E14" w:rsidRDefault="00D00E14" w:rsidP="00D00E14">
      <w:pPr>
        <w:pStyle w:val="p1"/>
        <w:rPr>
          <w:rFonts w:ascii="Book Antiqua" w:hAnsi="Book Antiqua"/>
          <w:b/>
          <w:sz w:val="21"/>
        </w:rPr>
      </w:pPr>
    </w:p>
    <w:p w14:paraId="4AE6C6BB" w14:textId="1023967B" w:rsidR="00D00E14" w:rsidRPr="007D3E0F" w:rsidRDefault="00D00E14" w:rsidP="00BD75AF">
      <w:pPr>
        <w:pStyle w:val="p1"/>
        <w:jc w:val="both"/>
        <w:rPr>
          <w:rFonts w:ascii="Book Antiqua" w:hAnsi="Book Antiqua"/>
          <w:b/>
          <w:sz w:val="21"/>
        </w:rPr>
      </w:pPr>
      <w:r w:rsidRPr="007D3E0F">
        <w:rPr>
          <w:rFonts w:ascii="Book Antiqua" w:hAnsi="Book Antiqua"/>
          <w:b/>
          <w:sz w:val="21"/>
        </w:rPr>
        <w:t>Celebrante</w:t>
      </w:r>
      <w:r>
        <w:rPr>
          <w:rFonts w:ascii="Book Antiqua" w:hAnsi="Book Antiqua"/>
          <w:b/>
          <w:sz w:val="21"/>
        </w:rPr>
        <w:t xml:space="preserve"> </w:t>
      </w:r>
    </w:p>
    <w:p w14:paraId="1262E0BC" w14:textId="77777777" w:rsidR="00D00E14" w:rsidRPr="00094957" w:rsidRDefault="00D00E14" w:rsidP="00BD75AF">
      <w:pPr>
        <w:pStyle w:val="p3"/>
        <w:jc w:val="both"/>
        <w:rPr>
          <w:rFonts w:ascii="Book Antiqua" w:hAnsi="Book Antiqua"/>
          <w:b/>
          <w:sz w:val="24"/>
        </w:rPr>
      </w:pPr>
      <w:r w:rsidRPr="00094957">
        <w:rPr>
          <w:rFonts w:ascii="Book Antiqua" w:hAnsi="Book Antiqua"/>
          <w:b/>
          <w:sz w:val="24"/>
        </w:rPr>
        <w:t xml:space="preserve">Preghiamo </w:t>
      </w:r>
    </w:p>
    <w:p w14:paraId="73EE0547" w14:textId="77777777" w:rsidR="00BD75AF" w:rsidRDefault="00BD75AF" w:rsidP="00BD75AF">
      <w:pPr>
        <w:pStyle w:val="p1"/>
        <w:jc w:val="both"/>
        <w:rPr>
          <w:rFonts w:ascii="Book Antiqua" w:hAnsi="Book Antiqua"/>
          <w:color w:val="auto"/>
          <w:sz w:val="24"/>
          <w:szCs w:val="18"/>
        </w:rPr>
      </w:pPr>
      <w:r>
        <w:rPr>
          <w:rFonts w:ascii="Book Antiqua" w:hAnsi="Book Antiqua"/>
          <w:color w:val="auto"/>
          <w:sz w:val="24"/>
          <w:szCs w:val="18"/>
        </w:rPr>
        <w:t xml:space="preserve">Sii vicino, o Dio onnipotente, a chi ti aspetta con cuore sincero; </w:t>
      </w:r>
    </w:p>
    <w:p w14:paraId="6C15F46B" w14:textId="77777777" w:rsidR="00BD75AF" w:rsidRDefault="00BD75AF" w:rsidP="00BD75AF">
      <w:pPr>
        <w:pStyle w:val="p1"/>
        <w:jc w:val="both"/>
        <w:rPr>
          <w:rFonts w:ascii="Book Antiqua" w:hAnsi="Book Antiqua"/>
          <w:color w:val="auto"/>
          <w:sz w:val="24"/>
          <w:szCs w:val="18"/>
        </w:rPr>
      </w:pPr>
      <w:r>
        <w:rPr>
          <w:rFonts w:ascii="Book Antiqua" w:hAnsi="Book Antiqua"/>
          <w:color w:val="auto"/>
          <w:sz w:val="24"/>
          <w:szCs w:val="18"/>
        </w:rPr>
        <w:t xml:space="preserve">a chi si sente fragile e povero </w:t>
      </w:r>
    </w:p>
    <w:p w14:paraId="5AAE4982" w14:textId="77777777" w:rsidR="00BD75AF" w:rsidRDefault="00BD75AF" w:rsidP="00BD75AF">
      <w:pPr>
        <w:pStyle w:val="p1"/>
        <w:jc w:val="both"/>
        <w:rPr>
          <w:rFonts w:ascii="Book Antiqua" w:hAnsi="Book Antiqua"/>
          <w:color w:val="auto"/>
          <w:sz w:val="24"/>
          <w:szCs w:val="18"/>
        </w:rPr>
      </w:pPr>
      <w:r>
        <w:rPr>
          <w:rFonts w:ascii="Book Antiqua" w:hAnsi="Book Antiqua"/>
          <w:color w:val="auto"/>
          <w:sz w:val="24"/>
          <w:szCs w:val="18"/>
        </w:rPr>
        <w:t xml:space="preserve">dona la forza e la ricchezza della tua carità inesauribile. </w:t>
      </w:r>
    </w:p>
    <w:p w14:paraId="17A3F1AD" w14:textId="293CCCB7" w:rsidR="0026150A" w:rsidRDefault="0026150A" w:rsidP="00BD75AF">
      <w:pPr>
        <w:pStyle w:val="p1"/>
        <w:jc w:val="both"/>
        <w:rPr>
          <w:rFonts w:ascii="Book Antiqua" w:hAnsi="Book Antiqua"/>
          <w:color w:val="auto"/>
          <w:sz w:val="24"/>
          <w:szCs w:val="18"/>
        </w:rPr>
      </w:pPr>
      <w:r w:rsidRPr="0026150A">
        <w:rPr>
          <w:rFonts w:ascii="Book Antiqua" w:hAnsi="Book Antiqua"/>
          <w:color w:val="auto"/>
          <w:sz w:val="24"/>
          <w:szCs w:val="18"/>
        </w:rPr>
        <w:t xml:space="preserve">Per </w:t>
      </w:r>
      <w:r w:rsidR="00BD75AF">
        <w:rPr>
          <w:rFonts w:ascii="Book Antiqua" w:hAnsi="Book Antiqua"/>
          <w:color w:val="auto"/>
          <w:sz w:val="24"/>
          <w:szCs w:val="18"/>
        </w:rPr>
        <w:t xml:space="preserve">Cristo nostro Signore. Amen. </w:t>
      </w:r>
    </w:p>
    <w:p w14:paraId="1C8647B9" w14:textId="77777777" w:rsidR="00BD75AF" w:rsidRDefault="00BD75AF" w:rsidP="00BD75AF">
      <w:pPr>
        <w:pStyle w:val="p1"/>
        <w:jc w:val="both"/>
        <w:rPr>
          <w:rFonts w:ascii="Book Antiqua" w:hAnsi="Book Antiqua"/>
          <w:color w:val="auto"/>
          <w:sz w:val="24"/>
          <w:szCs w:val="18"/>
        </w:rPr>
      </w:pPr>
    </w:p>
    <w:p w14:paraId="077B33EC" w14:textId="77777777" w:rsidR="00D00E14" w:rsidRPr="00DD5EA6" w:rsidRDefault="00D00E14" w:rsidP="0026150A">
      <w:pPr>
        <w:pStyle w:val="p1"/>
        <w:rPr>
          <w:rFonts w:ascii="Book Antiqua" w:hAnsi="Book Antiqua"/>
          <w:b/>
          <w:sz w:val="21"/>
        </w:rPr>
      </w:pPr>
      <w:r w:rsidRPr="00DD5EA6">
        <w:rPr>
          <w:rFonts w:ascii="Book Antiqua" w:hAnsi="Book Antiqua"/>
          <w:b/>
          <w:sz w:val="21"/>
        </w:rPr>
        <w:t>Cantore e assemblea</w:t>
      </w:r>
    </w:p>
    <w:p w14:paraId="1C838F72" w14:textId="667A435F" w:rsidR="00D00E14" w:rsidRPr="00C124E8" w:rsidRDefault="00D00E14" w:rsidP="00D00E14">
      <w:pPr>
        <w:pStyle w:val="p2"/>
        <w:rPr>
          <w:rFonts w:ascii="Book Antiqua" w:hAnsi="Book Antiqua"/>
          <w:b/>
          <w:sz w:val="24"/>
          <w:szCs w:val="24"/>
        </w:rPr>
      </w:pPr>
      <w:r w:rsidRPr="00C124E8">
        <w:rPr>
          <w:rFonts w:ascii="Book Antiqua" w:hAnsi="Book Antiqua"/>
          <w:b/>
          <w:sz w:val="24"/>
          <w:szCs w:val="24"/>
        </w:rPr>
        <w:t>Venite</w:t>
      </w:r>
      <w:r w:rsidR="00BD75AF">
        <w:rPr>
          <w:rFonts w:ascii="Book Antiqua" w:hAnsi="Book Antiqua"/>
          <w:b/>
          <w:sz w:val="24"/>
          <w:szCs w:val="24"/>
        </w:rPr>
        <w:t>,</w:t>
      </w:r>
      <w:r w:rsidRPr="00C124E8">
        <w:rPr>
          <w:rFonts w:ascii="Book Antiqua" w:hAnsi="Book Antiqua"/>
          <w:b/>
          <w:sz w:val="24"/>
          <w:szCs w:val="24"/>
        </w:rPr>
        <w:t xml:space="preserve"> adoriamo il Re Signore</w:t>
      </w:r>
    </w:p>
    <w:p w14:paraId="7E22D06B" w14:textId="77777777" w:rsidR="00D00E14" w:rsidRPr="00C124E8" w:rsidRDefault="00D00E14" w:rsidP="00D00E14">
      <w:pPr>
        <w:pStyle w:val="p2"/>
        <w:rPr>
          <w:rStyle w:val="s1"/>
          <w:rFonts w:ascii="Book Antiqua" w:hAnsi="Book Antiqua"/>
          <w:b/>
          <w:sz w:val="24"/>
          <w:szCs w:val="24"/>
        </w:rPr>
      </w:pPr>
      <w:r w:rsidRPr="00C124E8">
        <w:rPr>
          <w:rFonts w:ascii="Book Antiqua" w:hAnsi="Book Antiqua"/>
          <w:b/>
          <w:sz w:val="24"/>
          <w:szCs w:val="24"/>
        </w:rPr>
        <w:t>che sta per venire</w:t>
      </w:r>
      <w:r w:rsidRPr="00C124E8">
        <w:rPr>
          <w:rStyle w:val="s1"/>
          <w:rFonts w:ascii="Book Antiqua" w:hAnsi="Book Antiqua"/>
          <w:b/>
          <w:sz w:val="24"/>
          <w:szCs w:val="24"/>
        </w:rPr>
        <w:t xml:space="preserve">. </w:t>
      </w:r>
    </w:p>
    <w:p w14:paraId="18A28811" w14:textId="77777777" w:rsidR="00D00E14" w:rsidRPr="00DD5EA6" w:rsidRDefault="00D00E14" w:rsidP="00D00E14">
      <w:pPr>
        <w:pStyle w:val="p2"/>
        <w:rPr>
          <w:rFonts w:ascii="Book Antiqua" w:hAnsi="Book Antiqua"/>
          <w:i/>
          <w:color w:val="FF0000"/>
          <w:sz w:val="21"/>
          <w:szCs w:val="24"/>
        </w:rPr>
      </w:pPr>
      <w:r w:rsidRPr="00DD5EA6">
        <w:rPr>
          <w:rStyle w:val="s1"/>
          <w:rFonts w:ascii="Book Antiqua" w:hAnsi="Book Antiqua"/>
          <w:i/>
          <w:color w:val="FF0000"/>
          <w:sz w:val="21"/>
          <w:szCs w:val="24"/>
        </w:rPr>
        <w:t>Si può utilizzare un’altra antifona conosciuta dalla comunità</w:t>
      </w:r>
    </w:p>
    <w:p w14:paraId="2E4ABCEF" w14:textId="77777777" w:rsidR="00D00E14" w:rsidRDefault="00D00E14" w:rsidP="00D00E14">
      <w:pPr>
        <w:pStyle w:val="p1"/>
        <w:rPr>
          <w:rFonts w:ascii="Book Antiqua" w:hAnsi="Book Antiqua"/>
        </w:rPr>
      </w:pPr>
    </w:p>
    <w:p w14:paraId="043EDE9E" w14:textId="77777777" w:rsidR="00D00E14" w:rsidRPr="007D3E0F" w:rsidRDefault="00D00E14" w:rsidP="00D00E14">
      <w:pPr>
        <w:pStyle w:val="p1"/>
        <w:rPr>
          <w:rFonts w:ascii="Book Antiqua" w:hAnsi="Book Antiqua"/>
          <w:b/>
          <w:sz w:val="21"/>
        </w:rPr>
      </w:pPr>
      <w:r w:rsidRPr="007D3E0F">
        <w:rPr>
          <w:rFonts w:ascii="Book Antiqua" w:hAnsi="Book Antiqua"/>
          <w:b/>
          <w:sz w:val="21"/>
        </w:rPr>
        <w:t>1° lettore</w:t>
      </w:r>
    </w:p>
    <w:p w14:paraId="7AEEF2F1" w14:textId="77777777" w:rsidR="00D00E14" w:rsidRPr="007D3E0F" w:rsidRDefault="00D00E14" w:rsidP="00D00E14">
      <w:pPr>
        <w:pStyle w:val="p2"/>
        <w:rPr>
          <w:rFonts w:ascii="Book Antiqua" w:hAnsi="Book Antiqua"/>
          <w:b/>
          <w:sz w:val="24"/>
        </w:rPr>
      </w:pPr>
      <w:r w:rsidRPr="007D3E0F">
        <w:rPr>
          <w:rFonts w:ascii="Book Antiqua" w:hAnsi="Book Antiqua"/>
          <w:b/>
          <w:sz w:val="24"/>
        </w:rPr>
        <w:t>Dal libro del profeta Michea (5, 1-3a)</w:t>
      </w:r>
    </w:p>
    <w:p w14:paraId="601D2D8C" w14:textId="77777777" w:rsidR="008577E2" w:rsidRDefault="00D00E14" w:rsidP="003A34E6">
      <w:pPr>
        <w:pStyle w:val="p3"/>
        <w:jc w:val="both"/>
        <w:rPr>
          <w:rFonts w:ascii="Book Antiqua" w:hAnsi="Book Antiqua"/>
          <w:sz w:val="24"/>
        </w:rPr>
      </w:pPr>
      <w:r w:rsidRPr="007D3E0F">
        <w:rPr>
          <w:rFonts w:ascii="Book Antiqua" w:hAnsi="Book Antiqua"/>
          <w:sz w:val="24"/>
        </w:rPr>
        <w:t>E tu, Betlemme di Efrata, così piccola per essere fra i capoluoghi</w:t>
      </w:r>
      <w:r>
        <w:rPr>
          <w:rFonts w:ascii="Book Antiqua" w:hAnsi="Book Antiqua"/>
          <w:sz w:val="24"/>
        </w:rPr>
        <w:t xml:space="preserve"> </w:t>
      </w:r>
      <w:r w:rsidRPr="007D3E0F">
        <w:rPr>
          <w:rFonts w:ascii="Book Antiqua" w:hAnsi="Book Antiqua"/>
          <w:sz w:val="24"/>
        </w:rPr>
        <w:t>di Giuda, da te uscirà colui che deve essere il dominatore in</w:t>
      </w:r>
      <w:r>
        <w:rPr>
          <w:rFonts w:ascii="Book Antiqua" w:hAnsi="Book Antiqua"/>
          <w:sz w:val="24"/>
        </w:rPr>
        <w:t xml:space="preserve"> </w:t>
      </w:r>
      <w:r w:rsidRPr="007D3E0F">
        <w:rPr>
          <w:rFonts w:ascii="Book Antiqua" w:hAnsi="Book Antiqua"/>
          <w:sz w:val="24"/>
        </w:rPr>
        <w:t>Israele; le sue origini sono dall’antichità, dai giorni più remoti: Perciò</w:t>
      </w:r>
      <w:r>
        <w:rPr>
          <w:rFonts w:ascii="Book Antiqua" w:hAnsi="Book Antiqua"/>
          <w:sz w:val="24"/>
        </w:rPr>
        <w:t xml:space="preserve"> </w:t>
      </w:r>
      <w:r w:rsidRPr="007D3E0F">
        <w:rPr>
          <w:rFonts w:ascii="Book Antiqua" w:hAnsi="Book Antiqua"/>
          <w:sz w:val="24"/>
        </w:rPr>
        <w:t>Dio i metterà in potere altrui fino a quando colei che deve partorire</w:t>
      </w:r>
      <w:r>
        <w:rPr>
          <w:rFonts w:ascii="Book Antiqua" w:hAnsi="Book Antiqua"/>
          <w:sz w:val="24"/>
        </w:rPr>
        <w:t xml:space="preserve"> </w:t>
      </w:r>
      <w:r w:rsidRPr="007D3E0F">
        <w:rPr>
          <w:rFonts w:ascii="Book Antiqua" w:hAnsi="Book Antiqua"/>
          <w:sz w:val="24"/>
        </w:rPr>
        <w:t xml:space="preserve">partorirà; </w:t>
      </w:r>
    </w:p>
    <w:p w14:paraId="14D6667B" w14:textId="77777777" w:rsidR="008577E2" w:rsidRDefault="008577E2" w:rsidP="003A34E6">
      <w:pPr>
        <w:pStyle w:val="p3"/>
        <w:jc w:val="both"/>
        <w:rPr>
          <w:rFonts w:ascii="Book Antiqua" w:hAnsi="Book Antiqua"/>
          <w:sz w:val="24"/>
        </w:rPr>
      </w:pPr>
    </w:p>
    <w:p w14:paraId="75468770" w14:textId="77777777" w:rsidR="006A40AF" w:rsidRDefault="006A40AF" w:rsidP="003A34E6">
      <w:pPr>
        <w:pStyle w:val="p3"/>
        <w:jc w:val="both"/>
        <w:rPr>
          <w:rFonts w:ascii="Book Antiqua" w:hAnsi="Book Antiqua"/>
          <w:sz w:val="24"/>
        </w:rPr>
      </w:pPr>
    </w:p>
    <w:p w14:paraId="3F8A4BD5" w14:textId="263C6049" w:rsidR="00D00E14" w:rsidRPr="003A34E6" w:rsidRDefault="00D00E14" w:rsidP="003A34E6">
      <w:pPr>
        <w:pStyle w:val="p3"/>
        <w:jc w:val="both"/>
        <w:rPr>
          <w:rFonts w:ascii="Book Antiqua" w:hAnsi="Book Antiqua"/>
          <w:sz w:val="24"/>
        </w:rPr>
      </w:pPr>
      <w:r w:rsidRPr="007D3E0F">
        <w:rPr>
          <w:rFonts w:ascii="Book Antiqua" w:hAnsi="Book Antiqua"/>
          <w:sz w:val="24"/>
        </w:rPr>
        <w:t>e il resto dei tuoi fratelli ritornerà ai figli di Israele.</w:t>
      </w:r>
      <w:r>
        <w:rPr>
          <w:rFonts w:ascii="Book Antiqua" w:hAnsi="Book Antiqua"/>
          <w:sz w:val="24"/>
        </w:rPr>
        <w:t xml:space="preserve"> </w:t>
      </w:r>
      <w:r w:rsidRPr="007D3E0F">
        <w:rPr>
          <w:rFonts w:ascii="Book Antiqua" w:hAnsi="Book Antiqua"/>
          <w:sz w:val="24"/>
        </w:rPr>
        <w:t>Egli starà là e pascerà con la forza del Signore, con la maestà del</w:t>
      </w:r>
      <w:r>
        <w:rPr>
          <w:rFonts w:ascii="Book Antiqua" w:hAnsi="Book Antiqua"/>
          <w:sz w:val="24"/>
        </w:rPr>
        <w:t xml:space="preserve"> </w:t>
      </w:r>
      <w:r w:rsidRPr="007D3E0F">
        <w:rPr>
          <w:rFonts w:ascii="Book Antiqua" w:hAnsi="Book Antiqua"/>
          <w:sz w:val="24"/>
        </w:rPr>
        <w:t>nome del Signore suo Dio.</w:t>
      </w:r>
    </w:p>
    <w:p w14:paraId="378C080A" w14:textId="77777777" w:rsidR="00D00E14" w:rsidRDefault="00D00E14" w:rsidP="00D00E14">
      <w:pPr>
        <w:pStyle w:val="p1"/>
        <w:rPr>
          <w:rFonts w:ascii="Book Antiqua" w:hAnsi="Book Antiqua"/>
          <w:b/>
          <w:sz w:val="21"/>
        </w:rPr>
      </w:pPr>
      <w:r>
        <w:rPr>
          <w:rFonts w:ascii="Book Antiqua" w:hAnsi="Book Antiqua"/>
          <w:b/>
          <w:sz w:val="21"/>
        </w:rPr>
        <w:t>Breve pausa di silenzio</w:t>
      </w:r>
    </w:p>
    <w:p w14:paraId="136B6F48" w14:textId="77777777" w:rsidR="003A34E6" w:rsidRDefault="003A34E6" w:rsidP="00D00E14">
      <w:pPr>
        <w:pStyle w:val="p1"/>
        <w:rPr>
          <w:rFonts w:ascii="Book Antiqua" w:hAnsi="Book Antiqua"/>
          <w:b/>
          <w:sz w:val="21"/>
        </w:rPr>
      </w:pPr>
    </w:p>
    <w:p w14:paraId="121D436C" w14:textId="6197B0ED" w:rsidR="00D00E14" w:rsidRPr="007D3E0F" w:rsidRDefault="00D00E14" w:rsidP="00D00E14">
      <w:pPr>
        <w:pStyle w:val="p1"/>
        <w:rPr>
          <w:rFonts w:ascii="Book Antiqua" w:hAnsi="Book Antiqua"/>
          <w:b/>
          <w:sz w:val="21"/>
        </w:rPr>
      </w:pPr>
      <w:r w:rsidRPr="007D3E0F">
        <w:rPr>
          <w:rFonts w:ascii="Book Antiqua" w:hAnsi="Book Antiqua"/>
          <w:b/>
          <w:sz w:val="21"/>
        </w:rPr>
        <w:t>Celebrante</w:t>
      </w:r>
      <w:r>
        <w:rPr>
          <w:rFonts w:ascii="Book Antiqua" w:hAnsi="Book Antiqua"/>
          <w:b/>
          <w:sz w:val="21"/>
        </w:rPr>
        <w:t xml:space="preserve"> </w:t>
      </w:r>
    </w:p>
    <w:p w14:paraId="07B04D45" w14:textId="77777777" w:rsidR="00D00E14" w:rsidRPr="00094957" w:rsidRDefault="00D00E14" w:rsidP="00D00E14">
      <w:pPr>
        <w:pStyle w:val="p3"/>
        <w:rPr>
          <w:rFonts w:ascii="Book Antiqua" w:hAnsi="Book Antiqua"/>
          <w:b/>
          <w:sz w:val="24"/>
        </w:rPr>
      </w:pPr>
      <w:r w:rsidRPr="00094957">
        <w:rPr>
          <w:rFonts w:ascii="Book Antiqua" w:hAnsi="Book Antiqua"/>
          <w:b/>
          <w:sz w:val="24"/>
        </w:rPr>
        <w:t>Preghiamo</w:t>
      </w:r>
    </w:p>
    <w:p w14:paraId="11910B0A" w14:textId="77777777" w:rsidR="0026150A" w:rsidRPr="0026150A" w:rsidRDefault="0026150A" w:rsidP="0026150A">
      <w:pPr>
        <w:pStyle w:val="p1"/>
        <w:rPr>
          <w:rFonts w:ascii="Book Antiqua" w:hAnsi="Book Antiqua"/>
          <w:szCs w:val="18"/>
        </w:rPr>
      </w:pPr>
    </w:p>
    <w:p w14:paraId="2DBCBCDA" w14:textId="77777777" w:rsidR="00CE35E8" w:rsidRDefault="0026150A" w:rsidP="0026150A">
      <w:pPr>
        <w:pStyle w:val="p1"/>
        <w:rPr>
          <w:rFonts w:ascii="Book Antiqua" w:hAnsi="Book Antiqua"/>
          <w:color w:val="auto"/>
          <w:sz w:val="24"/>
          <w:szCs w:val="18"/>
        </w:rPr>
      </w:pPr>
      <w:r w:rsidRPr="0026150A">
        <w:rPr>
          <w:rFonts w:ascii="Book Antiqua" w:hAnsi="Book Antiqua"/>
          <w:color w:val="auto"/>
          <w:sz w:val="24"/>
          <w:szCs w:val="18"/>
        </w:rPr>
        <w:t>Dio creatore e redentore,</w:t>
      </w:r>
      <w:r w:rsidR="00CE35E8">
        <w:rPr>
          <w:rFonts w:ascii="Book Antiqua" w:hAnsi="Book Antiqua"/>
          <w:color w:val="auto"/>
          <w:sz w:val="24"/>
          <w:szCs w:val="18"/>
        </w:rPr>
        <w:t xml:space="preserve"> </w:t>
      </w:r>
    </w:p>
    <w:p w14:paraId="3EE1287F" w14:textId="77777777" w:rsidR="00CE35E8" w:rsidRDefault="0026150A" w:rsidP="0026150A">
      <w:pPr>
        <w:pStyle w:val="p1"/>
        <w:rPr>
          <w:rFonts w:ascii="Book Antiqua" w:hAnsi="Book Antiqua"/>
          <w:color w:val="auto"/>
          <w:sz w:val="24"/>
          <w:szCs w:val="18"/>
        </w:rPr>
      </w:pPr>
      <w:r w:rsidRPr="0026150A">
        <w:rPr>
          <w:rFonts w:ascii="Book Antiqua" w:hAnsi="Book Antiqua"/>
          <w:color w:val="auto"/>
          <w:sz w:val="24"/>
          <w:szCs w:val="18"/>
        </w:rPr>
        <w:t>che hai rinnovato il mondo nel tuo Verbo,</w:t>
      </w:r>
      <w:r w:rsidR="00CE35E8">
        <w:rPr>
          <w:rFonts w:ascii="Book Antiqua" w:hAnsi="Book Antiqua"/>
          <w:color w:val="auto"/>
          <w:sz w:val="24"/>
          <w:szCs w:val="18"/>
        </w:rPr>
        <w:t xml:space="preserve"> </w:t>
      </w:r>
    </w:p>
    <w:p w14:paraId="725DA24F" w14:textId="77777777" w:rsidR="00CE35E8" w:rsidRDefault="0026150A" w:rsidP="0026150A">
      <w:pPr>
        <w:pStyle w:val="p1"/>
        <w:rPr>
          <w:rFonts w:ascii="Book Antiqua" w:hAnsi="Book Antiqua"/>
          <w:color w:val="auto"/>
          <w:sz w:val="24"/>
          <w:szCs w:val="18"/>
        </w:rPr>
      </w:pPr>
      <w:r w:rsidRPr="0026150A">
        <w:rPr>
          <w:rFonts w:ascii="Book Antiqua" w:hAnsi="Book Antiqua"/>
          <w:color w:val="auto"/>
          <w:sz w:val="24"/>
          <w:szCs w:val="18"/>
        </w:rPr>
        <w:t xml:space="preserve">fatto uomo nel grembo di una Madre sempre vergine, </w:t>
      </w:r>
    </w:p>
    <w:p w14:paraId="0F63CCD6" w14:textId="77777777" w:rsidR="00CE35E8" w:rsidRDefault="0026150A" w:rsidP="0026150A">
      <w:pPr>
        <w:pStyle w:val="p1"/>
        <w:rPr>
          <w:rFonts w:ascii="Book Antiqua" w:hAnsi="Book Antiqua"/>
          <w:color w:val="auto"/>
          <w:sz w:val="24"/>
          <w:szCs w:val="18"/>
        </w:rPr>
      </w:pPr>
      <w:r w:rsidRPr="0026150A">
        <w:rPr>
          <w:rFonts w:ascii="Book Antiqua" w:hAnsi="Book Antiqua"/>
          <w:color w:val="auto"/>
          <w:sz w:val="24"/>
          <w:szCs w:val="18"/>
        </w:rPr>
        <w:t>concedi che il tuo unico Figlio,</w:t>
      </w:r>
      <w:r w:rsidR="00CE35E8">
        <w:rPr>
          <w:rFonts w:ascii="Book Antiqua" w:hAnsi="Book Antiqua"/>
          <w:color w:val="auto"/>
          <w:sz w:val="24"/>
          <w:szCs w:val="18"/>
        </w:rPr>
        <w:t xml:space="preserve"> </w:t>
      </w:r>
      <w:r w:rsidRPr="0026150A">
        <w:rPr>
          <w:rFonts w:ascii="Book Antiqua" w:hAnsi="Book Antiqua"/>
          <w:color w:val="auto"/>
          <w:sz w:val="24"/>
          <w:szCs w:val="18"/>
        </w:rPr>
        <w:t xml:space="preserve">primogenito di una moltitudine di fratelli, </w:t>
      </w:r>
    </w:p>
    <w:p w14:paraId="0461303D" w14:textId="6CB5A40F" w:rsidR="0026150A" w:rsidRDefault="0026150A" w:rsidP="0026150A">
      <w:pPr>
        <w:pStyle w:val="p1"/>
        <w:rPr>
          <w:rFonts w:ascii="Book Antiqua" w:hAnsi="Book Antiqua"/>
          <w:color w:val="auto"/>
          <w:sz w:val="24"/>
          <w:szCs w:val="18"/>
        </w:rPr>
      </w:pPr>
      <w:r w:rsidRPr="0026150A">
        <w:rPr>
          <w:rFonts w:ascii="Book Antiqua" w:hAnsi="Book Antiqua"/>
          <w:color w:val="auto"/>
          <w:sz w:val="24"/>
          <w:szCs w:val="18"/>
        </w:rPr>
        <w:t>ci unisca a sé in comunione di vita.</w:t>
      </w:r>
      <w:r>
        <w:rPr>
          <w:rFonts w:ascii="Book Antiqua" w:hAnsi="Book Antiqua"/>
          <w:color w:val="auto"/>
          <w:sz w:val="24"/>
          <w:szCs w:val="18"/>
        </w:rPr>
        <w:t xml:space="preserve"> </w:t>
      </w:r>
    </w:p>
    <w:p w14:paraId="1F845114" w14:textId="77777777" w:rsidR="00D00E14" w:rsidRDefault="0026150A" w:rsidP="0026150A">
      <w:pPr>
        <w:pStyle w:val="p1"/>
        <w:rPr>
          <w:rFonts w:ascii="Book Antiqua" w:hAnsi="Book Antiqua"/>
          <w:color w:val="auto"/>
          <w:sz w:val="24"/>
          <w:szCs w:val="18"/>
        </w:rPr>
      </w:pPr>
      <w:r w:rsidRPr="0026150A">
        <w:rPr>
          <w:rFonts w:ascii="Book Antiqua" w:hAnsi="Book Antiqua"/>
          <w:color w:val="auto"/>
          <w:sz w:val="24"/>
          <w:szCs w:val="18"/>
        </w:rPr>
        <w:t>Egli è Dio, e vive e regna con te, nell’unità dello Spirito Santo, per tutti i secoli dei secoli.</w:t>
      </w:r>
    </w:p>
    <w:p w14:paraId="32273998" w14:textId="77777777" w:rsidR="0026150A" w:rsidRDefault="0026150A" w:rsidP="0026150A">
      <w:pPr>
        <w:pStyle w:val="p1"/>
        <w:rPr>
          <w:rFonts w:ascii="Book Antiqua" w:hAnsi="Book Antiqua"/>
          <w:b/>
          <w:sz w:val="21"/>
        </w:rPr>
      </w:pPr>
    </w:p>
    <w:p w14:paraId="25D94114" w14:textId="77777777" w:rsidR="00D00E14" w:rsidRPr="00DD5EA6" w:rsidRDefault="00D00E14" w:rsidP="00D00E14">
      <w:pPr>
        <w:pStyle w:val="p1"/>
        <w:rPr>
          <w:rFonts w:ascii="Book Antiqua" w:hAnsi="Book Antiqua"/>
          <w:b/>
          <w:sz w:val="21"/>
        </w:rPr>
      </w:pPr>
      <w:r w:rsidRPr="00DD5EA6">
        <w:rPr>
          <w:rFonts w:ascii="Book Antiqua" w:hAnsi="Book Antiqua"/>
          <w:b/>
          <w:sz w:val="21"/>
        </w:rPr>
        <w:t>Cantore e assemblea</w:t>
      </w:r>
    </w:p>
    <w:p w14:paraId="1AA27356" w14:textId="75D03A6B" w:rsidR="00D00E14" w:rsidRPr="00C124E8" w:rsidRDefault="00D00E14" w:rsidP="00D00E14">
      <w:pPr>
        <w:pStyle w:val="p2"/>
        <w:rPr>
          <w:rFonts w:ascii="Book Antiqua" w:hAnsi="Book Antiqua"/>
          <w:b/>
          <w:sz w:val="24"/>
          <w:szCs w:val="24"/>
        </w:rPr>
      </w:pPr>
      <w:r w:rsidRPr="00C124E8">
        <w:rPr>
          <w:rFonts w:ascii="Book Antiqua" w:hAnsi="Book Antiqua"/>
          <w:b/>
          <w:sz w:val="24"/>
          <w:szCs w:val="24"/>
        </w:rPr>
        <w:t>Venite</w:t>
      </w:r>
      <w:r w:rsidR="00FE702E">
        <w:rPr>
          <w:rFonts w:ascii="Book Antiqua" w:hAnsi="Book Antiqua"/>
          <w:b/>
          <w:sz w:val="24"/>
          <w:szCs w:val="24"/>
        </w:rPr>
        <w:t>,</w:t>
      </w:r>
      <w:r w:rsidRPr="00C124E8">
        <w:rPr>
          <w:rFonts w:ascii="Book Antiqua" w:hAnsi="Book Antiqua"/>
          <w:b/>
          <w:sz w:val="24"/>
          <w:szCs w:val="24"/>
        </w:rPr>
        <w:t xml:space="preserve"> adoriamo il Re Signore</w:t>
      </w:r>
    </w:p>
    <w:p w14:paraId="652F6043" w14:textId="77777777" w:rsidR="00D00E14" w:rsidRPr="00C124E8" w:rsidRDefault="00D00E14" w:rsidP="00D00E14">
      <w:pPr>
        <w:pStyle w:val="p2"/>
        <w:rPr>
          <w:rStyle w:val="s1"/>
          <w:rFonts w:ascii="Book Antiqua" w:hAnsi="Book Antiqua"/>
          <w:b/>
          <w:sz w:val="24"/>
          <w:szCs w:val="24"/>
        </w:rPr>
      </w:pPr>
      <w:r w:rsidRPr="00C124E8">
        <w:rPr>
          <w:rFonts w:ascii="Book Antiqua" w:hAnsi="Book Antiqua"/>
          <w:b/>
          <w:sz w:val="24"/>
          <w:szCs w:val="24"/>
        </w:rPr>
        <w:t>che sta per venire</w:t>
      </w:r>
      <w:r w:rsidRPr="00C124E8">
        <w:rPr>
          <w:rStyle w:val="s1"/>
          <w:rFonts w:ascii="Book Antiqua" w:hAnsi="Book Antiqua"/>
          <w:b/>
          <w:sz w:val="24"/>
          <w:szCs w:val="24"/>
        </w:rPr>
        <w:t xml:space="preserve">. </w:t>
      </w:r>
    </w:p>
    <w:p w14:paraId="658CE91E" w14:textId="77777777" w:rsidR="00D00E14" w:rsidRPr="005D1B9A" w:rsidRDefault="00D00E14" w:rsidP="00D00E14">
      <w:pPr>
        <w:pStyle w:val="p2"/>
        <w:rPr>
          <w:rFonts w:ascii="Book Antiqua" w:hAnsi="Book Antiqua"/>
          <w:i/>
          <w:color w:val="FF0000"/>
          <w:sz w:val="21"/>
          <w:szCs w:val="24"/>
        </w:rPr>
      </w:pPr>
      <w:r w:rsidRPr="00DD5EA6">
        <w:rPr>
          <w:rStyle w:val="s1"/>
          <w:rFonts w:ascii="Book Antiqua" w:hAnsi="Book Antiqua"/>
          <w:i/>
          <w:color w:val="FF0000"/>
          <w:sz w:val="21"/>
          <w:szCs w:val="24"/>
        </w:rPr>
        <w:t>Si può utilizzare un’altra antifona conosciuta dalla comunità</w:t>
      </w:r>
    </w:p>
    <w:p w14:paraId="69D80A9F" w14:textId="77777777" w:rsidR="00D00E14" w:rsidRDefault="00D00E14" w:rsidP="00D00E14">
      <w:pPr>
        <w:pStyle w:val="p1"/>
        <w:rPr>
          <w:rFonts w:ascii="Book Antiqua" w:hAnsi="Book Antiqua"/>
          <w:b/>
          <w:sz w:val="21"/>
        </w:rPr>
      </w:pPr>
    </w:p>
    <w:p w14:paraId="201C7717" w14:textId="77777777" w:rsidR="00D00E14" w:rsidRPr="00094957" w:rsidRDefault="00D00E14" w:rsidP="00D00E14">
      <w:pPr>
        <w:pStyle w:val="p1"/>
        <w:rPr>
          <w:rFonts w:ascii="Book Antiqua" w:hAnsi="Book Antiqua"/>
          <w:b/>
          <w:sz w:val="21"/>
        </w:rPr>
      </w:pPr>
      <w:r w:rsidRPr="00094957">
        <w:rPr>
          <w:rFonts w:ascii="Book Antiqua" w:hAnsi="Book Antiqua"/>
          <w:b/>
          <w:sz w:val="21"/>
        </w:rPr>
        <w:t>1</w:t>
      </w:r>
      <w:r>
        <w:rPr>
          <w:rFonts w:ascii="Book Antiqua" w:hAnsi="Book Antiqua"/>
          <w:b/>
          <w:sz w:val="21"/>
        </w:rPr>
        <w:t>° lettore</w:t>
      </w:r>
    </w:p>
    <w:p w14:paraId="7F117475" w14:textId="77777777" w:rsidR="00D00E14" w:rsidRPr="00094957" w:rsidRDefault="00D00E14" w:rsidP="00D00E14">
      <w:pPr>
        <w:pStyle w:val="p2"/>
        <w:rPr>
          <w:rFonts w:ascii="Book Antiqua" w:hAnsi="Book Antiqua"/>
          <w:b/>
          <w:sz w:val="24"/>
        </w:rPr>
      </w:pPr>
      <w:r w:rsidRPr="00094957">
        <w:rPr>
          <w:rFonts w:ascii="Book Antiqua" w:hAnsi="Book Antiqua"/>
          <w:b/>
          <w:sz w:val="24"/>
        </w:rPr>
        <w:t>Dal libro del profeta Sofonia (3, 14-15)</w:t>
      </w:r>
    </w:p>
    <w:p w14:paraId="5BADBB2A" w14:textId="77777777" w:rsidR="00D00E14" w:rsidRPr="00094957" w:rsidRDefault="00D00E14" w:rsidP="00D00E14">
      <w:pPr>
        <w:pStyle w:val="p3"/>
        <w:jc w:val="both"/>
        <w:rPr>
          <w:rFonts w:ascii="Book Antiqua" w:hAnsi="Book Antiqua"/>
          <w:sz w:val="24"/>
        </w:rPr>
      </w:pPr>
      <w:r w:rsidRPr="00094957">
        <w:rPr>
          <w:rFonts w:ascii="Book Antiqua" w:hAnsi="Book Antiqua"/>
          <w:sz w:val="24"/>
        </w:rPr>
        <w:t>Gioisci, figlia di Sion, esulta, Israele, e rallegrati con tutto il cuore,</w:t>
      </w:r>
      <w:r>
        <w:rPr>
          <w:rFonts w:ascii="Book Antiqua" w:hAnsi="Book Antiqua"/>
          <w:sz w:val="24"/>
        </w:rPr>
        <w:t xml:space="preserve"> </w:t>
      </w:r>
      <w:r w:rsidRPr="00094957">
        <w:rPr>
          <w:rFonts w:ascii="Book Antiqua" w:hAnsi="Book Antiqua"/>
          <w:sz w:val="24"/>
        </w:rPr>
        <w:t>figlia di Gerusalemme! Il Signore ha revocato la tua condanna, ha</w:t>
      </w:r>
      <w:r>
        <w:rPr>
          <w:rFonts w:ascii="Book Antiqua" w:hAnsi="Book Antiqua"/>
          <w:sz w:val="24"/>
        </w:rPr>
        <w:t xml:space="preserve"> </w:t>
      </w:r>
      <w:r w:rsidRPr="00094957">
        <w:rPr>
          <w:rFonts w:ascii="Book Antiqua" w:hAnsi="Book Antiqua"/>
          <w:sz w:val="24"/>
        </w:rPr>
        <w:t>disperso il tuo nemico. Re d’Israele è il Signore in mezzo a te, tu</w:t>
      </w:r>
      <w:r>
        <w:rPr>
          <w:rFonts w:ascii="Book Antiqua" w:hAnsi="Book Antiqua"/>
          <w:sz w:val="24"/>
        </w:rPr>
        <w:t xml:space="preserve"> </w:t>
      </w:r>
      <w:r w:rsidRPr="00094957">
        <w:rPr>
          <w:rFonts w:ascii="Book Antiqua" w:hAnsi="Book Antiqua"/>
          <w:sz w:val="24"/>
        </w:rPr>
        <w:t>non vedrai più la sventura.</w:t>
      </w:r>
    </w:p>
    <w:p w14:paraId="32F23478" w14:textId="77777777" w:rsidR="00D00E14" w:rsidRDefault="00D00E14" w:rsidP="00D00E14">
      <w:pPr>
        <w:pStyle w:val="p1"/>
        <w:rPr>
          <w:rFonts w:ascii="Book Antiqua" w:hAnsi="Book Antiqua"/>
          <w:b/>
          <w:sz w:val="21"/>
        </w:rPr>
      </w:pPr>
    </w:p>
    <w:p w14:paraId="10D39CE3" w14:textId="77777777" w:rsidR="00D00E14" w:rsidRDefault="00D00E14" w:rsidP="00D00E14">
      <w:pPr>
        <w:pStyle w:val="p1"/>
        <w:rPr>
          <w:rFonts w:ascii="Book Antiqua" w:hAnsi="Book Antiqua"/>
          <w:b/>
          <w:sz w:val="21"/>
        </w:rPr>
      </w:pPr>
      <w:r>
        <w:rPr>
          <w:rFonts w:ascii="Book Antiqua" w:hAnsi="Book Antiqua"/>
          <w:b/>
          <w:sz w:val="21"/>
        </w:rPr>
        <w:t>Breve pausa di silenzio</w:t>
      </w:r>
    </w:p>
    <w:p w14:paraId="21367A45" w14:textId="77777777" w:rsidR="00D00E14" w:rsidRPr="00094957" w:rsidRDefault="00D00E14" w:rsidP="00D00E14">
      <w:pPr>
        <w:pStyle w:val="p1"/>
        <w:jc w:val="right"/>
        <w:rPr>
          <w:rFonts w:ascii="Book Antiqua" w:hAnsi="Book Antiqua"/>
          <w:i/>
          <w:sz w:val="21"/>
        </w:rPr>
      </w:pPr>
    </w:p>
    <w:p w14:paraId="41FD7FAF" w14:textId="77777777" w:rsidR="00D00E14" w:rsidRPr="00094957" w:rsidRDefault="00D00E14" w:rsidP="00D00E14">
      <w:pPr>
        <w:pStyle w:val="p1"/>
        <w:rPr>
          <w:rFonts w:ascii="Book Antiqua" w:hAnsi="Book Antiqua"/>
          <w:b/>
          <w:sz w:val="21"/>
        </w:rPr>
      </w:pPr>
      <w:r w:rsidRPr="00094957">
        <w:rPr>
          <w:rFonts w:ascii="Book Antiqua" w:hAnsi="Book Antiqua"/>
          <w:b/>
          <w:sz w:val="21"/>
        </w:rPr>
        <w:t>Celebrante</w:t>
      </w:r>
      <w:r>
        <w:rPr>
          <w:rFonts w:ascii="Book Antiqua" w:hAnsi="Book Antiqua"/>
          <w:b/>
          <w:sz w:val="21"/>
        </w:rPr>
        <w:t xml:space="preserve"> </w:t>
      </w:r>
    </w:p>
    <w:p w14:paraId="35183584" w14:textId="77777777" w:rsidR="00D00E14" w:rsidRPr="00094957" w:rsidRDefault="00D00E14" w:rsidP="00D00E14">
      <w:pPr>
        <w:pStyle w:val="p3"/>
        <w:rPr>
          <w:rFonts w:ascii="Book Antiqua" w:hAnsi="Book Antiqua"/>
          <w:b/>
          <w:sz w:val="24"/>
        </w:rPr>
      </w:pPr>
      <w:r w:rsidRPr="00094957">
        <w:rPr>
          <w:rFonts w:ascii="Book Antiqua" w:hAnsi="Book Antiqua"/>
          <w:b/>
          <w:sz w:val="24"/>
        </w:rPr>
        <w:t>Preghiamo</w:t>
      </w:r>
    </w:p>
    <w:p w14:paraId="7CC9D3BA" w14:textId="77777777" w:rsidR="00D00E14" w:rsidRPr="00094957" w:rsidRDefault="00D00E14" w:rsidP="00D00E14">
      <w:pPr>
        <w:pStyle w:val="p3"/>
        <w:rPr>
          <w:rFonts w:ascii="Book Antiqua" w:hAnsi="Book Antiqua"/>
          <w:sz w:val="24"/>
        </w:rPr>
      </w:pPr>
      <w:r w:rsidRPr="00094957">
        <w:rPr>
          <w:rFonts w:ascii="Book Antiqua" w:hAnsi="Book Antiqua"/>
          <w:sz w:val="24"/>
        </w:rPr>
        <w:t>Oppressi a lungo sotto il giogo del peccato, aspettiamo, o Padre,</w:t>
      </w:r>
    </w:p>
    <w:p w14:paraId="65CC9169" w14:textId="77777777" w:rsidR="000F1FBF" w:rsidRDefault="00D00E14" w:rsidP="00D00E14">
      <w:pPr>
        <w:pStyle w:val="p3"/>
        <w:rPr>
          <w:rFonts w:ascii="Book Antiqua" w:hAnsi="Book Antiqua"/>
          <w:sz w:val="24"/>
        </w:rPr>
      </w:pPr>
      <w:r w:rsidRPr="00094957">
        <w:rPr>
          <w:rFonts w:ascii="Book Antiqua" w:hAnsi="Book Antiqua"/>
          <w:sz w:val="24"/>
        </w:rPr>
        <w:t>la nostra redenzione; la nuova nascita del tuo unico Figlio</w:t>
      </w:r>
      <w:r w:rsidR="000F1FBF">
        <w:rPr>
          <w:rFonts w:ascii="Book Antiqua" w:hAnsi="Book Antiqua"/>
          <w:sz w:val="24"/>
        </w:rPr>
        <w:t xml:space="preserve"> unigenito</w:t>
      </w:r>
    </w:p>
    <w:p w14:paraId="73F3594F" w14:textId="77777777" w:rsidR="00D00E14" w:rsidRDefault="00D00E14" w:rsidP="00D00E14">
      <w:pPr>
        <w:pStyle w:val="p3"/>
        <w:rPr>
          <w:rFonts w:ascii="Book Antiqua" w:hAnsi="Book Antiqua"/>
          <w:sz w:val="24"/>
        </w:rPr>
      </w:pPr>
      <w:r w:rsidRPr="00094957">
        <w:rPr>
          <w:rFonts w:ascii="Book Antiqua" w:hAnsi="Book Antiqua"/>
          <w:sz w:val="24"/>
        </w:rPr>
        <w:t>ci liberi</w:t>
      </w:r>
      <w:r w:rsidR="000F1FBF">
        <w:rPr>
          <w:rFonts w:ascii="Book Antiqua" w:hAnsi="Book Antiqua"/>
          <w:sz w:val="24"/>
        </w:rPr>
        <w:t xml:space="preserve"> </w:t>
      </w:r>
      <w:r w:rsidRPr="00094957">
        <w:rPr>
          <w:rFonts w:ascii="Book Antiqua" w:hAnsi="Book Antiqua"/>
          <w:sz w:val="24"/>
        </w:rPr>
        <w:t>dalla schiavitù antica. Per Cristo nostro Signore. Amen.</w:t>
      </w:r>
    </w:p>
    <w:p w14:paraId="59B628AE" w14:textId="002634BC" w:rsidR="00C124E8" w:rsidRDefault="00C124E8" w:rsidP="00D00E14">
      <w:pPr>
        <w:pStyle w:val="p3"/>
        <w:rPr>
          <w:rFonts w:ascii="Book Antiqua" w:hAnsi="Book Antiqua"/>
          <w:sz w:val="24"/>
        </w:rPr>
      </w:pPr>
    </w:p>
    <w:p w14:paraId="54C1BEAD" w14:textId="77777777" w:rsidR="008577E2" w:rsidRDefault="008577E2" w:rsidP="00D00E14">
      <w:pPr>
        <w:pStyle w:val="p3"/>
        <w:rPr>
          <w:rFonts w:ascii="Book Antiqua" w:hAnsi="Book Antiqua"/>
          <w:sz w:val="24"/>
        </w:rPr>
      </w:pPr>
    </w:p>
    <w:p w14:paraId="3C437427" w14:textId="77777777" w:rsidR="00561F78" w:rsidRDefault="00561F78" w:rsidP="00561F78">
      <w:pPr>
        <w:pStyle w:val="Intestazione2"/>
        <w:rPr>
          <w:rFonts w:ascii="HELLOETCHASKETCH" w:hAnsi="HELLOETCHASKETCH"/>
          <w:color w:val="auto"/>
        </w:rPr>
      </w:pPr>
      <w:r>
        <w:rPr>
          <w:rFonts w:ascii="HELLOETCHASKETCH" w:hAnsi="HELLOETCHASKETCH"/>
          <w:color w:val="auto"/>
        </w:rPr>
        <w:t xml:space="preserve">Memoria </w:t>
      </w:r>
    </w:p>
    <w:p w14:paraId="02CBC6F3" w14:textId="77777777" w:rsidR="00561F78" w:rsidRPr="005D1B9A" w:rsidRDefault="00561F78" w:rsidP="00561F78">
      <w:pPr>
        <w:pStyle w:val="Intestazione2"/>
        <w:rPr>
          <w:rFonts w:ascii="HELLOETCHASKETCH" w:hAnsi="HELLOETCHASKETCH"/>
          <w:color w:val="auto"/>
        </w:rPr>
      </w:pPr>
      <w:r>
        <w:rPr>
          <w:rFonts w:ascii="HELLOETCHASKETCH" w:hAnsi="HELLOETCHASKETCH"/>
          <w:color w:val="auto"/>
        </w:rPr>
        <w:t>della nascita del Signore</w:t>
      </w:r>
    </w:p>
    <w:p w14:paraId="5E9C1664" w14:textId="77777777" w:rsidR="00561F78" w:rsidRPr="00B343B8" w:rsidRDefault="00561F78" w:rsidP="00561F78">
      <w:pPr>
        <w:pStyle w:val="Nessunaspaziatura"/>
        <w:rPr>
          <w:rFonts w:ascii="Book Antiqua" w:hAnsi="Book Antiqua"/>
          <w:b/>
          <w:color w:val="FF0000"/>
          <w:sz w:val="21"/>
        </w:rPr>
      </w:pPr>
      <w:r>
        <w:rPr>
          <w:rFonts w:ascii="Book Antiqua" w:hAnsi="Book Antiqua"/>
          <w:b/>
          <w:color w:val="FF0000"/>
          <w:sz w:val="21"/>
        </w:rPr>
        <w:t>Guida</w:t>
      </w:r>
    </w:p>
    <w:p w14:paraId="2513EA6D" w14:textId="24A41442" w:rsidR="00561F78" w:rsidRPr="00561F78" w:rsidRDefault="00561F78" w:rsidP="00561F78">
      <w:pPr>
        <w:pStyle w:val="Corpo"/>
        <w:rPr>
          <w:rFonts w:hAnsi="Book Antiqua"/>
        </w:rPr>
      </w:pPr>
      <w:r w:rsidRPr="00561F78">
        <w:rPr>
          <w:rFonts w:hAnsi="Book Antiqua"/>
        </w:rPr>
        <w:t>Carissimi, in questa notte inizia il nuovo tempo per noi. Il Padre</w:t>
      </w:r>
      <w:r w:rsidR="0058607F">
        <w:rPr>
          <w:rFonts w:hAnsi="Book Antiqua"/>
        </w:rPr>
        <w:t>,</w:t>
      </w:r>
      <w:r w:rsidRPr="00561F78">
        <w:rPr>
          <w:rFonts w:hAnsi="Book Antiqua"/>
        </w:rPr>
        <w:t xml:space="preserve"> attraverso il suo Figlio fattosi Carne, ha uno sguardo nuovo verso la nostra umanità. Ora attraverso gli occhi del Figlio avremo la possibilità di guardare con uno sguardo nuovo la vita e quanto </w:t>
      </w:r>
      <w:r w:rsidR="00E20454">
        <w:rPr>
          <w:rFonts w:hAnsi="Book Antiqua"/>
        </w:rPr>
        <w:t xml:space="preserve">vi </w:t>
      </w:r>
      <w:r w:rsidRPr="00561F78">
        <w:rPr>
          <w:rFonts w:hAnsi="Book Antiqua"/>
        </w:rPr>
        <w:t>accade. Ascoltando la proclamazione della nascita del Signore il nostro cuore si riempirà di gioia, perché quanto atteso si compie, quanto promesso si rende presente, quanto era votato alla morte è stato reso pieno di vita.</w:t>
      </w:r>
    </w:p>
    <w:p w14:paraId="081517E4" w14:textId="77777777" w:rsidR="00561F78" w:rsidRDefault="00561F78" w:rsidP="00561F78">
      <w:pPr>
        <w:pStyle w:val="Nessunaspaziatura"/>
        <w:rPr>
          <w:rFonts w:ascii="Book Antiqua" w:hAnsi="Book Antiqua"/>
        </w:rPr>
      </w:pPr>
    </w:p>
    <w:p w14:paraId="2C423376" w14:textId="77777777" w:rsidR="00561F78" w:rsidRPr="00561F78" w:rsidRDefault="00561F78" w:rsidP="00561F78">
      <w:pPr>
        <w:pStyle w:val="Didascalia"/>
        <w:rPr>
          <w:sz w:val="21"/>
          <w:szCs w:val="21"/>
        </w:rPr>
      </w:pPr>
      <w:r w:rsidRPr="00561F78">
        <w:rPr>
          <w:sz w:val="21"/>
          <w:szCs w:val="21"/>
        </w:rPr>
        <w:t>Celebrante</w:t>
      </w:r>
    </w:p>
    <w:p w14:paraId="02BD0119" w14:textId="77777777" w:rsidR="00561F78" w:rsidRPr="008B7444" w:rsidRDefault="00561F78" w:rsidP="00561F78">
      <w:pPr>
        <w:pStyle w:val="Nessunaspaziatura"/>
        <w:rPr>
          <w:rFonts w:ascii="Book Antiqua" w:hAnsi="Book Antiqua"/>
        </w:rPr>
      </w:pPr>
      <w:r w:rsidRPr="008B7444">
        <w:rPr>
          <w:rFonts w:ascii="Book Antiqua" w:hAnsi="Book Antiqua"/>
        </w:rPr>
        <w:t>Fratelli e sorelle carissimi,</w:t>
      </w:r>
    </w:p>
    <w:p w14:paraId="27DFDDA5" w14:textId="77777777" w:rsidR="00561F78" w:rsidRPr="008B7444" w:rsidRDefault="00561F78" w:rsidP="00561F78">
      <w:pPr>
        <w:pStyle w:val="Nessunaspaziatura"/>
        <w:rPr>
          <w:rFonts w:ascii="Book Antiqua" w:hAnsi="Book Antiqua"/>
        </w:rPr>
      </w:pPr>
      <w:r w:rsidRPr="008B7444">
        <w:rPr>
          <w:rFonts w:ascii="Book Antiqua" w:hAnsi="Book Antiqua"/>
        </w:rPr>
        <w:t>il Natale del Signore Gesù Cristo</w:t>
      </w:r>
    </w:p>
    <w:p w14:paraId="5246DA4F" w14:textId="77777777" w:rsidR="00561F78" w:rsidRPr="008B7444" w:rsidRDefault="00561F78" w:rsidP="00561F78">
      <w:pPr>
        <w:pStyle w:val="Nessunaspaziatura"/>
        <w:rPr>
          <w:rFonts w:ascii="Book Antiqua" w:hAnsi="Book Antiqua"/>
        </w:rPr>
      </w:pPr>
      <w:r w:rsidRPr="008B7444">
        <w:rPr>
          <w:rFonts w:ascii="Book Antiqua" w:hAnsi="Book Antiqua"/>
        </w:rPr>
        <w:t>è davanti ai nostri occhi.</w:t>
      </w:r>
    </w:p>
    <w:p w14:paraId="0331F19A" w14:textId="77777777" w:rsidR="00561F78" w:rsidRPr="008B7444" w:rsidRDefault="00561F78" w:rsidP="00561F78">
      <w:pPr>
        <w:pStyle w:val="Nessunaspaziatura"/>
        <w:rPr>
          <w:rFonts w:ascii="Book Antiqua" w:hAnsi="Book Antiqua"/>
        </w:rPr>
      </w:pPr>
      <w:r w:rsidRPr="008B7444">
        <w:rPr>
          <w:rFonts w:ascii="Book Antiqua" w:hAnsi="Book Antiqua"/>
        </w:rPr>
        <w:t>Ciò che è accaduto più di duemila anni fa lo riviviamo nel mistero:</w:t>
      </w:r>
    </w:p>
    <w:p w14:paraId="2E0E5FD0" w14:textId="77777777" w:rsidR="00561F78" w:rsidRPr="008B7444" w:rsidRDefault="00561F78" w:rsidP="00561F78">
      <w:pPr>
        <w:pStyle w:val="Nessunaspaziatura"/>
        <w:rPr>
          <w:rFonts w:ascii="Book Antiqua" w:hAnsi="Book Antiqua"/>
        </w:rPr>
      </w:pPr>
      <w:r w:rsidRPr="008B7444">
        <w:rPr>
          <w:rFonts w:ascii="Book Antiqua" w:hAnsi="Book Antiqua"/>
        </w:rPr>
        <w:t xml:space="preserve">Cristo è sempre lo stesso, non tramonta e non appassisce come l’erba del campo. </w:t>
      </w:r>
    </w:p>
    <w:p w14:paraId="526FDBA5" w14:textId="77777777" w:rsidR="00C54E17" w:rsidRDefault="00561F78" w:rsidP="00561F78">
      <w:pPr>
        <w:pStyle w:val="Nessunaspaziatura"/>
        <w:rPr>
          <w:rFonts w:ascii="Book Antiqua" w:hAnsi="Book Antiqua"/>
        </w:rPr>
      </w:pPr>
      <w:r w:rsidRPr="008B7444">
        <w:rPr>
          <w:rFonts w:ascii="Book Antiqua" w:hAnsi="Book Antiqua"/>
        </w:rPr>
        <w:t xml:space="preserve">Questa nostra assemblea liturgica, </w:t>
      </w:r>
    </w:p>
    <w:p w14:paraId="25CB880E" w14:textId="03670E6B" w:rsidR="00561F78" w:rsidRPr="008B7444" w:rsidRDefault="00561F78" w:rsidP="00561F78">
      <w:pPr>
        <w:pStyle w:val="Nessunaspaziatura"/>
        <w:rPr>
          <w:rFonts w:ascii="Book Antiqua" w:hAnsi="Book Antiqua"/>
        </w:rPr>
      </w:pPr>
      <w:r w:rsidRPr="008B7444">
        <w:rPr>
          <w:rFonts w:ascii="Book Antiqua" w:hAnsi="Book Antiqua"/>
        </w:rPr>
        <w:t>inondata dalla Luce del Verbo</w:t>
      </w:r>
      <w:r w:rsidR="00C54E17">
        <w:rPr>
          <w:rFonts w:ascii="Book Antiqua" w:hAnsi="Book Antiqua"/>
        </w:rPr>
        <w:t xml:space="preserve"> </w:t>
      </w:r>
      <w:r w:rsidRPr="008B7444">
        <w:rPr>
          <w:rFonts w:ascii="Book Antiqua" w:hAnsi="Book Antiqua"/>
        </w:rPr>
        <w:t>che si è fatto carne</w:t>
      </w:r>
      <w:r w:rsidR="00C54E17">
        <w:rPr>
          <w:rFonts w:ascii="Book Antiqua" w:hAnsi="Book Antiqua"/>
        </w:rPr>
        <w:t>,</w:t>
      </w:r>
    </w:p>
    <w:p w14:paraId="408D7A0F" w14:textId="77777777" w:rsidR="006A40AF" w:rsidRDefault="006A40AF" w:rsidP="00561F78">
      <w:pPr>
        <w:pStyle w:val="Nessunaspaziatura"/>
        <w:rPr>
          <w:rFonts w:ascii="Book Antiqua" w:hAnsi="Book Antiqua"/>
        </w:rPr>
      </w:pPr>
    </w:p>
    <w:p w14:paraId="0C2F58D5" w14:textId="2DC6D95C" w:rsidR="00561F78" w:rsidRPr="008B7444" w:rsidRDefault="00561F78" w:rsidP="00561F78">
      <w:pPr>
        <w:pStyle w:val="Nessunaspaziatura"/>
        <w:rPr>
          <w:rFonts w:ascii="Book Antiqua" w:hAnsi="Book Antiqua"/>
        </w:rPr>
      </w:pPr>
      <w:r w:rsidRPr="008B7444">
        <w:rPr>
          <w:rFonts w:ascii="Book Antiqua" w:hAnsi="Book Antiqua"/>
        </w:rPr>
        <w:t xml:space="preserve">aprirà gli occhi </w:t>
      </w:r>
    </w:p>
    <w:p w14:paraId="0F6F8B65" w14:textId="23A0DAE4" w:rsidR="00561F78" w:rsidRPr="008B7444" w:rsidRDefault="00561F78" w:rsidP="00561F78">
      <w:pPr>
        <w:pStyle w:val="Nessunaspaziatura"/>
        <w:rPr>
          <w:rFonts w:ascii="Book Antiqua" w:hAnsi="Book Antiqua"/>
        </w:rPr>
      </w:pPr>
      <w:r w:rsidRPr="008B7444">
        <w:rPr>
          <w:rFonts w:ascii="Book Antiqua" w:hAnsi="Book Antiqua"/>
        </w:rPr>
        <w:t xml:space="preserve">e lo riconoscerà nello spezzare il pane </w:t>
      </w:r>
    </w:p>
    <w:p w14:paraId="45435504" w14:textId="2112B07C" w:rsidR="00561F78" w:rsidRPr="008B7444" w:rsidRDefault="00561F78" w:rsidP="00561F78">
      <w:pPr>
        <w:pStyle w:val="Nessunaspaziatura"/>
        <w:rPr>
          <w:rFonts w:ascii="Book Antiqua" w:hAnsi="Book Antiqua"/>
        </w:rPr>
      </w:pPr>
      <w:r w:rsidRPr="008B7444">
        <w:rPr>
          <w:rFonts w:ascii="Book Antiqua" w:hAnsi="Book Antiqua"/>
        </w:rPr>
        <w:t xml:space="preserve">e nel fratello che incontrerà </w:t>
      </w:r>
      <w:r w:rsidR="00C54E17">
        <w:rPr>
          <w:rFonts w:ascii="Book Antiqua" w:hAnsi="Book Antiqua"/>
        </w:rPr>
        <w:t>lungo il</w:t>
      </w:r>
      <w:r w:rsidRPr="008B7444">
        <w:rPr>
          <w:rFonts w:ascii="Book Antiqua" w:hAnsi="Book Antiqua"/>
        </w:rPr>
        <w:t xml:space="preserve"> cammino.</w:t>
      </w:r>
    </w:p>
    <w:p w14:paraId="4321648D" w14:textId="77777777" w:rsidR="00561F78" w:rsidRPr="008B7444" w:rsidRDefault="00561F78" w:rsidP="00561F78">
      <w:pPr>
        <w:pStyle w:val="Nessunaspaziatura"/>
        <w:rPr>
          <w:rFonts w:ascii="Book Antiqua" w:hAnsi="Book Antiqua"/>
        </w:rPr>
      </w:pPr>
      <w:r w:rsidRPr="008B7444">
        <w:rPr>
          <w:rFonts w:ascii="Book Antiqua" w:hAnsi="Book Antiqua"/>
        </w:rPr>
        <w:t>Ascoltiamo l’annuncio della sua nascita, salvezza per tutti gli uomini.</w:t>
      </w:r>
    </w:p>
    <w:p w14:paraId="18DC9D9A" w14:textId="77777777" w:rsidR="00C77171" w:rsidRDefault="00C77171" w:rsidP="00561F78">
      <w:pPr>
        <w:pStyle w:val="Intestazione2"/>
        <w:rPr>
          <w:rFonts w:ascii="HELLOETCHASKETCH" w:hAnsi="HELLOETCHASKETCH"/>
          <w:color w:val="auto"/>
        </w:rPr>
      </w:pPr>
    </w:p>
    <w:p w14:paraId="4E91634C" w14:textId="77777777" w:rsidR="00C77171" w:rsidRDefault="00C77171" w:rsidP="00561F78">
      <w:pPr>
        <w:pStyle w:val="Intestazione2"/>
        <w:rPr>
          <w:rFonts w:ascii="HELLOETCHASKETCH" w:hAnsi="HELLOETCHASKETCH"/>
          <w:color w:val="auto"/>
        </w:rPr>
      </w:pPr>
    </w:p>
    <w:p w14:paraId="731B56DA" w14:textId="6296CF08" w:rsidR="00561F78" w:rsidRDefault="00561F78" w:rsidP="00561F78">
      <w:pPr>
        <w:pStyle w:val="Intestazione2"/>
        <w:rPr>
          <w:rFonts w:ascii="HELLOETCHASKETCH" w:hAnsi="HELLOETCHASKETCH"/>
          <w:color w:val="auto"/>
        </w:rPr>
      </w:pPr>
      <w:r>
        <w:rPr>
          <w:rFonts w:ascii="HELLOETCHASKETCH" w:hAnsi="HELLOETCHASKETCH"/>
          <w:color w:val="auto"/>
        </w:rPr>
        <w:t xml:space="preserve">Kalenda </w:t>
      </w:r>
    </w:p>
    <w:p w14:paraId="7ADFDD08" w14:textId="77777777" w:rsidR="00561F78" w:rsidRPr="00E67D74" w:rsidRDefault="00E67D74" w:rsidP="00561F78">
      <w:pPr>
        <w:pStyle w:val="Didascalia"/>
        <w:rPr>
          <w:sz w:val="21"/>
          <w:szCs w:val="21"/>
        </w:rPr>
      </w:pPr>
      <w:r>
        <w:rPr>
          <w:sz w:val="21"/>
          <w:szCs w:val="21"/>
        </w:rPr>
        <w:t>D</w:t>
      </w:r>
      <w:r w:rsidR="00561F78" w:rsidRPr="00E67D74">
        <w:rPr>
          <w:sz w:val="21"/>
          <w:szCs w:val="21"/>
        </w:rPr>
        <w:t>iacono o lettore</w:t>
      </w:r>
    </w:p>
    <w:p w14:paraId="792F7536" w14:textId="2E900949" w:rsidR="00561F78" w:rsidRPr="0092305E" w:rsidRDefault="00561F78" w:rsidP="0092305E">
      <w:pPr>
        <w:pStyle w:val="Nessunaspaziatura"/>
        <w:rPr>
          <w:rFonts w:ascii="Book Antiqua" w:hAnsi="Book Antiqua"/>
        </w:rPr>
      </w:pPr>
      <w:r w:rsidRPr="0092305E">
        <w:rPr>
          <w:rFonts w:ascii="Book Antiqua" w:hAnsi="Book Antiqua"/>
        </w:rPr>
        <w:t xml:space="preserve">Trascorsi molti secoli </w:t>
      </w:r>
      <w:r w:rsidR="0092305E" w:rsidRPr="0092305E">
        <w:rPr>
          <w:rFonts w:ascii="Book Antiqua" w:hAnsi="Book Antiqua"/>
        </w:rPr>
        <w:t>dalla creazione del</w:t>
      </w:r>
      <w:r w:rsidRPr="0092305E">
        <w:rPr>
          <w:rFonts w:ascii="Book Antiqua" w:hAnsi="Book Antiqua"/>
        </w:rPr>
        <w:t xml:space="preserve"> mondo </w:t>
      </w:r>
    </w:p>
    <w:p w14:paraId="753827D0" w14:textId="61063611" w:rsidR="00561F78" w:rsidRDefault="0092305E" w:rsidP="0092305E">
      <w:pPr>
        <w:pStyle w:val="Nessunaspaziatura"/>
        <w:rPr>
          <w:rFonts w:ascii="Book Antiqua" w:hAnsi="Book Antiqua"/>
        </w:rPr>
      </w:pPr>
      <w:r>
        <w:rPr>
          <w:rFonts w:ascii="Book Antiqua" w:hAnsi="Book Antiqua"/>
        </w:rPr>
        <w:t>q</w:t>
      </w:r>
      <w:r w:rsidRPr="0092305E">
        <w:rPr>
          <w:rFonts w:ascii="Book Antiqua" w:hAnsi="Book Antiqua"/>
        </w:rPr>
        <w:t>uando in principio Dio creò il cielo e la terra e plasmo l’uomo a sua immagine;</w:t>
      </w:r>
    </w:p>
    <w:p w14:paraId="46552595" w14:textId="093D4841" w:rsidR="0092305E" w:rsidRDefault="0092305E" w:rsidP="0092305E">
      <w:pPr>
        <w:pStyle w:val="Nessunaspaziatura"/>
        <w:rPr>
          <w:rFonts w:ascii="Book Antiqua" w:hAnsi="Book Antiqua"/>
        </w:rPr>
      </w:pPr>
      <w:r>
        <w:rPr>
          <w:rFonts w:ascii="Book Antiqua" w:hAnsi="Book Antiqua"/>
        </w:rPr>
        <w:t>e molti secoli da quando, dopo il diluvio, l’Altissimo aveva fatto risplendere tra le nubi l’arcobaleno, segno di alleanza e di pace;</w:t>
      </w:r>
    </w:p>
    <w:p w14:paraId="0F0989F5" w14:textId="14B7503D" w:rsidR="0092305E" w:rsidRDefault="0092305E" w:rsidP="0092305E">
      <w:pPr>
        <w:pStyle w:val="Nessunaspaziatura"/>
        <w:rPr>
          <w:rFonts w:ascii="Book Antiqua" w:hAnsi="Book Antiqua"/>
        </w:rPr>
      </w:pPr>
      <w:r>
        <w:rPr>
          <w:rFonts w:ascii="Book Antiqua" w:hAnsi="Book Antiqua"/>
        </w:rPr>
        <w:t>ventuno secoli dopo che Abramo, nostro padre nella fede, migrò dalla terra di Ur dei Caldei;</w:t>
      </w:r>
    </w:p>
    <w:p w14:paraId="578DE2D7" w14:textId="1CEB271D" w:rsidR="0092305E" w:rsidRDefault="0092305E" w:rsidP="0092305E">
      <w:pPr>
        <w:pStyle w:val="Nessunaspaziatura"/>
        <w:rPr>
          <w:rFonts w:ascii="Book Antiqua" w:hAnsi="Book Antiqua"/>
        </w:rPr>
      </w:pPr>
      <w:r>
        <w:rPr>
          <w:rFonts w:ascii="Book Antiqua" w:hAnsi="Book Antiqua"/>
        </w:rPr>
        <w:t>tredici secoli dopo l’uscita del popolo d’Israele dall’Egitto sotto la guida di Mosè;</w:t>
      </w:r>
    </w:p>
    <w:p w14:paraId="044856C9" w14:textId="2C23BFEC" w:rsidR="0092305E" w:rsidRDefault="0092305E" w:rsidP="0092305E">
      <w:pPr>
        <w:pStyle w:val="Nessunaspaziatura"/>
        <w:rPr>
          <w:rFonts w:ascii="Book Antiqua" w:hAnsi="Book Antiqua"/>
        </w:rPr>
      </w:pPr>
      <w:r>
        <w:rPr>
          <w:rFonts w:ascii="Book Antiqua" w:hAnsi="Book Antiqua"/>
        </w:rPr>
        <w:t>circa mille anni dopo l’unzione regale di Davide;</w:t>
      </w:r>
    </w:p>
    <w:p w14:paraId="728697CC" w14:textId="3CC0963E" w:rsidR="0092305E" w:rsidRDefault="0092305E" w:rsidP="0092305E">
      <w:pPr>
        <w:pStyle w:val="Nessunaspaziatura"/>
        <w:rPr>
          <w:rFonts w:ascii="Book Antiqua" w:hAnsi="Book Antiqua"/>
        </w:rPr>
      </w:pPr>
      <w:r>
        <w:rPr>
          <w:rFonts w:ascii="Book Antiqua" w:hAnsi="Book Antiqua"/>
        </w:rPr>
        <w:t>nella sessantaciquesima settimana secondo la profezia di Daniele;</w:t>
      </w:r>
    </w:p>
    <w:p w14:paraId="43509879" w14:textId="76096CA6" w:rsidR="0092305E" w:rsidRDefault="0092305E" w:rsidP="0092305E">
      <w:pPr>
        <w:pStyle w:val="Nessunaspaziatura"/>
        <w:rPr>
          <w:rFonts w:ascii="Book Antiqua" w:hAnsi="Book Antiqua"/>
        </w:rPr>
      </w:pPr>
      <w:r>
        <w:rPr>
          <w:rFonts w:ascii="Book Antiqua" w:hAnsi="Book Antiqua"/>
        </w:rPr>
        <w:t>all’epoca della centonovantaquattresima Olimpiadi;</w:t>
      </w:r>
    </w:p>
    <w:p w14:paraId="629A0820" w14:textId="250CD071" w:rsidR="0092305E" w:rsidRDefault="0092305E" w:rsidP="0092305E">
      <w:pPr>
        <w:pStyle w:val="Nessunaspaziatura"/>
        <w:rPr>
          <w:rFonts w:ascii="Book Antiqua" w:hAnsi="Book Antiqua"/>
        </w:rPr>
      </w:pPr>
      <w:r>
        <w:rPr>
          <w:rFonts w:ascii="Book Antiqua" w:hAnsi="Book Antiqua"/>
        </w:rPr>
        <w:t>nell’anno settanciquantadue della fondazione di Roma;</w:t>
      </w:r>
    </w:p>
    <w:p w14:paraId="77A538D1" w14:textId="219ACA74" w:rsidR="0092305E" w:rsidRDefault="0092305E" w:rsidP="0092305E">
      <w:pPr>
        <w:pStyle w:val="Nessunaspaziatura"/>
        <w:rPr>
          <w:rFonts w:ascii="Book Antiqua" w:hAnsi="Book Antiqua"/>
        </w:rPr>
      </w:pPr>
      <w:r>
        <w:rPr>
          <w:rFonts w:ascii="Book Antiqua" w:hAnsi="Book Antiqua"/>
        </w:rPr>
        <w:t>nel quarantaduesimo anno dell’impero di Cesare Ottav</w:t>
      </w:r>
      <w:r w:rsidR="00A450B5">
        <w:rPr>
          <w:rFonts w:ascii="Book Antiqua" w:hAnsi="Book Antiqua"/>
        </w:rPr>
        <w:t>iamo Augusto,</w:t>
      </w:r>
    </w:p>
    <w:p w14:paraId="4A5580D5" w14:textId="4C2E20BB" w:rsidR="00A450B5" w:rsidRDefault="00A450B5" w:rsidP="0092305E">
      <w:pPr>
        <w:pStyle w:val="Nessunaspaziatura"/>
        <w:rPr>
          <w:rFonts w:ascii="Book Antiqua" w:hAnsi="Book Antiqua"/>
        </w:rPr>
      </w:pPr>
      <w:r>
        <w:rPr>
          <w:rFonts w:ascii="Book Antiqua" w:hAnsi="Book Antiqua"/>
        </w:rPr>
        <w:t>mentre in tutta la terra regnava la pace, Gesù Cristo, Dio eterno e Figlio dell’eterno Padre,</w:t>
      </w:r>
    </w:p>
    <w:p w14:paraId="37E254AD" w14:textId="77777777" w:rsidR="00A450B5" w:rsidRDefault="00A450B5" w:rsidP="0092305E">
      <w:pPr>
        <w:pStyle w:val="Nessunaspaziatura"/>
        <w:rPr>
          <w:rFonts w:ascii="Book Antiqua" w:hAnsi="Book Antiqua"/>
        </w:rPr>
      </w:pPr>
      <w:r>
        <w:rPr>
          <w:rFonts w:ascii="Book Antiqua" w:hAnsi="Book Antiqua"/>
        </w:rPr>
        <w:t xml:space="preserve">volendo santificare il mondo con la sua piissima venuta, </w:t>
      </w:r>
    </w:p>
    <w:p w14:paraId="20AA8AA4" w14:textId="00D746DF" w:rsidR="00A450B5" w:rsidRDefault="00A450B5" w:rsidP="0092305E">
      <w:pPr>
        <w:pStyle w:val="Nessunaspaziatura"/>
        <w:rPr>
          <w:rFonts w:ascii="Book Antiqua" w:hAnsi="Book Antiqua"/>
        </w:rPr>
      </w:pPr>
      <w:r>
        <w:rPr>
          <w:rFonts w:ascii="Book Antiqua" w:hAnsi="Book Antiqua"/>
        </w:rPr>
        <w:t xml:space="preserve">concepito per opera dello Spirito Santo, </w:t>
      </w:r>
    </w:p>
    <w:p w14:paraId="5041322B" w14:textId="63404B56" w:rsidR="00A450B5" w:rsidRDefault="00A450B5" w:rsidP="0092305E">
      <w:pPr>
        <w:pStyle w:val="Nessunaspaziatura"/>
        <w:rPr>
          <w:rFonts w:ascii="Book Antiqua" w:hAnsi="Book Antiqua"/>
        </w:rPr>
      </w:pPr>
      <w:r>
        <w:rPr>
          <w:rFonts w:ascii="Book Antiqua" w:hAnsi="Book Antiqua"/>
        </w:rPr>
        <w:t xml:space="preserve">trascorsi nove mesi, </w:t>
      </w:r>
    </w:p>
    <w:p w14:paraId="7191C505" w14:textId="6B5D99B5" w:rsidR="0092305E" w:rsidRPr="00A450B5" w:rsidRDefault="00A450B5" w:rsidP="00A450B5">
      <w:pPr>
        <w:pStyle w:val="Nessunaspaziatura"/>
        <w:rPr>
          <w:rFonts w:ascii="Book Antiqua" w:hAnsi="Book Antiqua"/>
        </w:rPr>
      </w:pPr>
      <w:r>
        <w:rPr>
          <w:rFonts w:ascii="Book Antiqua" w:hAnsi="Book Antiqua"/>
        </w:rPr>
        <w:t>nasce in Betlemme di Giuda dalla Vergine Maria, fatto uomo:</w:t>
      </w:r>
    </w:p>
    <w:p w14:paraId="065C4B9B" w14:textId="77777777" w:rsidR="00561F78" w:rsidRPr="008B7444" w:rsidRDefault="00561F78" w:rsidP="00561F78">
      <w:pPr>
        <w:pStyle w:val="Corpo"/>
        <w:rPr>
          <w:b/>
        </w:rPr>
      </w:pPr>
      <w:r w:rsidRPr="008B7444">
        <w:rPr>
          <w:b/>
          <w:lang w:val="pt-PT"/>
        </w:rPr>
        <w:t>NATALE DI NOSTRO SIGNORE GES</w:t>
      </w:r>
      <w:r w:rsidRPr="008B7444">
        <w:rPr>
          <w:rFonts w:ascii="Arial Unicode MS" w:hAnsi="Book Antiqua"/>
          <w:b/>
        </w:rPr>
        <w:t>Ù</w:t>
      </w:r>
      <w:r w:rsidRPr="008B7444">
        <w:rPr>
          <w:rFonts w:ascii="Arial Unicode MS" w:hAnsi="Book Antiqua"/>
          <w:b/>
        </w:rPr>
        <w:t xml:space="preserve"> </w:t>
      </w:r>
      <w:r w:rsidRPr="008B7444">
        <w:rPr>
          <w:b/>
          <w:lang w:val="pt-PT"/>
        </w:rPr>
        <w:t>CRISTO SECONDO LA NATURA UMANA.</w:t>
      </w:r>
    </w:p>
    <w:p w14:paraId="1DCD224C" w14:textId="77777777" w:rsidR="00561F78" w:rsidRDefault="00561F78" w:rsidP="00561F78">
      <w:pPr>
        <w:pStyle w:val="Nessunaspaziatura"/>
        <w:rPr>
          <w:rFonts w:ascii="Book Antiqua" w:hAnsi="Book Antiqua"/>
        </w:rPr>
      </w:pPr>
    </w:p>
    <w:p w14:paraId="61A97ECC" w14:textId="77777777" w:rsidR="00561F78" w:rsidRPr="008B7444" w:rsidRDefault="00561F78" w:rsidP="00561F78">
      <w:pPr>
        <w:pStyle w:val="Didascalia"/>
        <w:rPr>
          <w:b w:val="0"/>
          <w:sz w:val="21"/>
        </w:rPr>
      </w:pPr>
      <w:r w:rsidRPr="008B7444">
        <w:rPr>
          <w:b w:val="0"/>
          <w:sz w:val="21"/>
        </w:rPr>
        <w:t>A questo punto il simulacro di Gesù Bambino viene presentato al celebrante</w:t>
      </w:r>
      <w:r w:rsidR="005C2451">
        <w:rPr>
          <w:b w:val="0"/>
          <w:sz w:val="21"/>
        </w:rPr>
        <w:t xml:space="preserve"> il quale</w:t>
      </w:r>
      <w:r w:rsidRPr="008B7444">
        <w:rPr>
          <w:b w:val="0"/>
          <w:sz w:val="21"/>
        </w:rPr>
        <w:t xml:space="preserve"> lo mostra, lo venera e subito dopo lo depone nel posto preparato. Nel frattempo si esegue un canto conosciuto dalla comunità</w:t>
      </w:r>
    </w:p>
    <w:p w14:paraId="3E7232FF" w14:textId="77777777" w:rsidR="00561F78" w:rsidRPr="008B7444" w:rsidRDefault="00561F78" w:rsidP="00561F78">
      <w:pPr>
        <w:pStyle w:val="Didascalia"/>
        <w:rPr>
          <w:sz w:val="21"/>
        </w:rPr>
      </w:pPr>
    </w:p>
    <w:p w14:paraId="71F27205" w14:textId="77777777" w:rsidR="00C77171" w:rsidRDefault="00C77171" w:rsidP="00561F78">
      <w:pPr>
        <w:pStyle w:val="Didascalia"/>
        <w:rPr>
          <w:sz w:val="21"/>
        </w:rPr>
      </w:pPr>
    </w:p>
    <w:p w14:paraId="4425FE5C" w14:textId="77777777" w:rsidR="00215631" w:rsidRDefault="00215631" w:rsidP="00561F78">
      <w:pPr>
        <w:pStyle w:val="Didascalia"/>
        <w:rPr>
          <w:sz w:val="21"/>
        </w:rPr>
      </w:pPr>
    </w:p>
    <w:p w14:paraId="75E3D756" w14:textId="77777777" w:rsidR="00AC6344" w:rsidRDefault="00AC6344" w:rsidP="00561F78">
      <w:pPr>
        <w:pStyle w:val="Didascalia"/>
        <w:rPr>
          <w:sz w:val="21"/>
        </w:rPr>
      </w:pPr>
    </w:p>
    <w:p w14:paraId="3E1B4724" w14:textId="3B56395F" w:rsidR="00561F78" w:rsidRPr="008B7444" w:rsidRDefault="00561F78" w:rsidP="00561F78">
      <w:pPr>
        <w:pStyle w:val="Didascalia"/>
        <w:rPr>
          <w:sz w:val="21"/>
        </w:rPr>
      </w:pPr>
      <w:r w:rsidRPr="008B7444">
        <w:rPr>
          <w:sz w:val="21"/>
        </w:rPr>
        <w:t>Terminata la venerazione</w:t>
      </w:r>
      <w:r w:rsidR="00D9635B">
        <w:rPr>
          <w:sz w:val="21"/>
        </w:rPr>
        <w:t>,</w:t>
      </w:r>
      <w:r w:rsidRPr="008B7444">
        <w:rPr>
          <w:sz w:val="21"/>
        </w:rPr>
        <w:t xml:space="preserve"> il celebrante va alla sede e dice</w:t>
      </w:r>
      <w:r w:rsidR="00D9635B">
        <w:rPr>
          <w:sz w:val="21"/>
        </w:rPr>
        <w:t>:</w:t>
      </w:r>
    </w:p>
    <w:p w14:paraId="3784F623" w14:textId="77777777" w:rsidR="00561F78" w:rsidRDefault="00561F78" w:rsidP="00561F78">
      <w:pPr>
        <w:pStyle w:val="Didascalia"/>
      </w:pPr>
    </w:p>
    <w:p w14:paraId="02E37030" w14:textId="60088D78" w:rsidR="00561F78" w:rsidRDefault="00561F78" w:rsidP="00561F78">
      <w:pPr>
        <w:pStyle w:val="Corpo"/>
        <w:rPr>
          <w:b/>
          <w:bCs/>
        </w:rPr>
      </w:pPr>
      <w:r>
        <w:rPr>
          <w:b/>
          <w:bCs/>
        </w:rPr>
        <w:t xml:space="preserve">Oggi </w:t>
      </w:r>
      <w:r>
        <w:rPr>
          <w:rFonts w:hAnsi="Book Antiqua"/>
          <w:b/>
          <w:bCs/>
        </w:rPr>
        <w:t xml:space="preserve">è </w:t>
      </w:r>
      <w:r>
        <w:rPr>
          <w:b/>
          <w:bCs/>
        </w:rPr>
        <w:t>il giorno della nascita d</w:t>
      </w:r>
      <w:r w:rsidR="00D9635B">
        <w:rPr>
          <w:b/>
          <w:bCs/>
        </w:rPr>
        <w:t>el</w:t>
      </w:r>
      <w:r>
        <w:rPr>
          <w:b/>
          <w:bCs/>
        </w:rPr>
        <w:t xml:space="preserve"> nostro Signore Ges</w:t>
      </w:r>
      <w:r>
        <w:rPr>
          <w:rFonts w:hAnsi="Book Antiqua"/>
          <w:b/>
          <w:bCs/>
        </w:rPr>
        <w:t xml:space="preserve">ù </w:t>
      </w:r>
      <w:r>
        <w:rPr>
          <w:b/>
          <w:bCs/>
        </w:rPr>
        <w:t xml:space="preserve">Cristo </w:t>
      </w:r>
    </w:p>
    <w:p w14:paraId="6A53A240" w14:textId="77777777" w:rsidR="00561F78" w:rsidRDefault="00561F78" w:rsidP="00561F78">
      <w:pPr>
        <w:pStyle w:val="Corpo"/>
        <w:rPr>
          <w:b/>
          <w:bCs/>
        </w:rPr>
      </w:pPr>
      <w:r>
        <w:rPr>
          <w:b/>
          <w:bCs/>
        </w:rPr>
        <w:t xml:space="preserve">secondo la </w:t>
      </w:r>
      <w:r>
        <w:rPr>
          <w:b/>
          <w:bCs/>
          <w:lang w:val="pt-PT"/>
        </w:rPr>
        <w:t>natura umana.</w:t>
      </w:r>
    </w:p>
    <w:p w14:paraId="25844FAA" w14:textId="77777777" w:rsidR="00561F78" w:rsidRDefault="00561F78" w:rsidP="00561F78">
      <w:pPr>
        <w:pStyle w:val="Corpo"/>
        <w:rPr>
          <w:b/>
          <w:bCs/>
        </w:rPr>
      </w:pPr>
      <w:r>
        <w:rPr>
          <w:b/>
          <w:bCs/>
        </w:rPr>
        <w:t>Celebriamo dunque il Natale del Signore,</w:t>
      </w:r>
    </w:p>
    <w:p w14:paraId="5FF0F224" w14:textId="77777777" w:rsidR="00561F78" w:rsidRDefault="00561F78" w:rsidP="00561F78">
      <w:pPr>
        <w:pStyle w:val="Corpo"/>
        <w:rPr>
          <w:b/>
          <w:bCs/>
        </w:rPr>
      </w:pPr>
      <w:r>
        <w:rPr>
          <w:b/>
          <w:bCs/>
        </w:rPr>
        <w:t>esordio della nostra redenzione.</w:t>
      </w:r>
    </w:p>
    <w:p w14:paraId="39863090" w14:textId="77777777" w:rsidR="00561F78" w:rsidRDefault="00561F78" w:rsidP="00561F78">
      <w:pPr>
        <w:pStyle w:val="Corpo"/>
        <w:rPr>
          <w:b/>
          <w:bCs/>
        </w:rPr>
      </w:pPr>
      <w:r>
        <w:rPr>
          <w:b/>
          <w:bCs/>
        </w:rPr>
        <w:t>Rallegriamoci tutti e, uniti ai cori celesti,</w:t>
      </w:r>
    </w:p>
    <w:p w14:paraId="6C01C3D9" w14:textId="77777777" w:rsidR="00561F78" w:rsidRDefault="00561F78" w:rsidP="00561F78">
      <w:pPr>
        <w:pStyle w:val="Corpo"/>
        <w:rPr>
          <w:b/>
          <w:bCs/>
        </w:rPr>
      </w:pPr>
      <w:r>
        <w:rPr>
          <w:b/>
          <w:bCs/>
        </w:rPr>
        <w:t>cantiamo l</w:t>
      </w:r>
      <w:r>
        <w:rPr>
          <w:rFonts w:hAnsi="Book Antiqua"/>
          <w:b/>
          <w:bCs/>
          <w:lang w:val="fr-FR"/>
        </w:rPr>
        <w:t>’</w:t>
      </w:r>
      <w:r>
        <w:rPr>
          <w:b/>
          <w:bCs/>
        </w:rPr>
        <w:t>inno degli Angeli.</w:t>
      </w:r>
    </w:p>
    <w:p w14:paraId="1AC35D3C" w14:textId="77777777" w:rsidR="00561F78" w:rsidRDefault="00561F78" w:rsidP="00561F78">
      <w:pPr>
        <w:pStyle w:val="Corpo"/>
      </w:pPr>
    </w:p>
    <w:p w14:paraId="53DC94F2" w14:textId="77777777" w:rsidR="00561F78" w:rsidRPr="00D9635B" w:rsidRDefault="00561F78" w:rsidP="00561F78">
      <w:pPr>
        <w:pStyle w:val="Didascalia"/>
        <w:rPr>
          <w:bCs w:val="0"/>
          <w:iCs/>
          <w:sz w:val="20"/>
          <w:szCs w:val="20"/>
        </w:rPr>
      </w:pPr>
      <w:r w:rsidRPr="00D9635B">
        <w:rPr>
          <w:bCs w:val="0"/>
          <w:iCs/>
          <w:sz w:val="20"/>
          <w:szCs w:val="20"/>
        </w:rPr>
        <w:t>Si canta il Gloria e poi la celebrazione segue come di consueto</w:t>
      </w:r>
    </w:p>
    <w:p w14:paraId="504AF310" w14:textId="77777777" w:rsidR="00561F78" w:rsidRDefault="00561F78" w:rsidP="00561F78">
      <w:pPr>
        <w:pStyle w:val="Corpo"/>
      </w:pPr>
    </w:p>
    <w:p w14:paraId="665B7CE9" w14:textId="77777777" w:rsidR="00C124E8" w:rsidRPr="00094957" w:rsidRDefault="00C124E8" w:rsidP="00D00E14">
      <w:pPr>
        <w:pStyle w:val="p3"/>
        <w:rPr>
          <w:rFonts w:ascii="Book Antiqua" w:hAnsi="Book Antiqua"/>
          <w:sz w:val="24"/>
        </w:rPr>
      </w:pPr>
    </w:p>
    <w:p w14:paraId="5D02BBD9" w14:textId="77777777" w:rsidR="00C77171" w:rsidRDefault="00C77171">
      <w:pPr>
        <w:rPr>
          <w:rFonts w:ascii="Bookman Old Style" w:eastAsia="Arial Unicode MS" w:hAnsi="Bookman Old Style" w:cs="Arial Unicode MS"/>
          <w:b/>
          <w:bCs/>
          <w:color w:val="FF0000"/>
          <w:sz w:val="36"/>
          <w:szCs w:val="36"/>
          <w:bdr w:val="nil"/>
          <w:lang w:eastAsia="it-IT"/>
        </w:rPr>
      </w:pPr>
      <w:r>
        <w:rPr>
          <w:color w:val="FF0000"/>
        </w:rPr>
        <w:br w:type="page"/>
      </w:r>
    </w:p>
    <w:p w14:paraId="36B91BCB" w14:textId="2836E52D" w:rsidR="00A450B5" w:rsidRPr="00A450B5" w:rsidRDefault="00A450B5" w:rsidP="00A450B5">
      <w:pPr>
        <w:pStyle w:val="Intestazione"/>
        <w:rPr>
          <w:color w:val="FF0000"/>
        </w:rPr>
      </w:pPr>
      <w:r>
        <w:rPr>
          <w:color w:val="FF0000"/>
        </w:rPr>
        <w:lastRenderedPageBreak/>
        <w:t>Secondo</w:t>
      </w:r>
      <w:r w:rsidRPr="00A450B5">
        <w:rPr>
          <w:color w:val="FF0000"/>
        </w:rPr>
        <w:t xml:space="preserve"> Schema</w:t>
      </w:r>
    </w:p>
    <w:p w14:paraId="4C9190C4" w14:textId="77777777" w:rsidR="00A450B5" w:rsidRDefault="00A450B5" w:rsidP="00A450B5">
      <w:pPr>
        <w:pStyle w:val="Intestazione"/>
      </w:pPr>
    </w:p>
    <w:p w14:paraId="4B273C3E" w14:textId="4DFBB668" w:rsidR="00A450B5" w:rsidRDefault="00A450B5" w:rsidP="00A450B5">
      <w:pPr>
        <w:pStyle w:val="Intestazione"/>
        <w:rPr>
          <w:rFonts w:eastAsia="Harrington" w:hAnsi="Harrington" w:cs="Harrington"/>
        </w:rPr>
      </w:pPr>
      <w:r>
        <w:t xml:space="preserve">Veglia nella Notte Santa </w:t>
      </w:r>
    </w:p>
    <w:p w14:paraId="3B3F038B" w14:textId="77777777" w:rsidR="00A450B5" w:rsidRDefault="00A450B5" w:rsidP="00A450B5">
      <w:pPr>
        <w:pStyle w:val="Intestazione"/>
      </w:pPr>
      <w:r>
        <w:t>del Natale del Signore</w:t>
      </w:r>
    </w:p>
    <w:p w14:paraId="7B77D059" w14:textId="77777777" w:rsidR="00A450B5" w:rsidRDefault="00A450B5" w:rsidP="00A450B5">
      <w:pPr>
        <w:pStyle w:val="Nessunaspaziatura"/>
        <w:jc w:val="center"/>
      </w:pPr>
    </w:p>
    <w:p w14:paraId="3E80D2E7" w14:textId="77777777" w:rsidR="00A450B5" w:rsidRPr="00104955" w:rsidRDefault="00A450B5" w:rsidP="00A450B5">
      <w:pPr>
        <w:pStyle w:val="Nessunaspaziatura"/>
        <w:rPr>
          <w:rFonts w:ascii="Book Antiqua" w:hAnsi="Book Antiqua"/>
          <w:b/>
          <w:color w:val="FF0000"/>
          <w:sz w:val="21"/>
          <w:szCs w:val="21"/>
        </w:rPr>
      </w:pPr>
      <w:r w:rsidRPr="00104955">
        <w:rPr>
          <w:rFonts w:ascii="Book Antiqua" w:hAnsi="Book Antiqua"/>
          <w:b/>
          <w:color w:val="FF0000"/>
          <w:sz w:val="21"/>
          <w:szCs w:val="21"/>
        </w:rPr>
        <w:t xml:space="preserve">La chiesa è </w:t>
      </w:r>
      <w:r>
        <w:rPr>
          <w:rFonts w:ascii="Book Antiqua" w:hAnsi="Book Antiqua"/>
          <w:b/>
          <w:color w:val="FF0000"/>
          <w:sz w:val="21"/>
          <w:szCs w:val="21"/>
        </w:rPr>
        <w:t>in penombra, tuttavia ci sia una luce tale da poter consentire di leggere agevolmente i testi proposti.</w:t>
      </w:r>
    </w:p>
    <w:p w14:paraId="25CE22E5" w14:textId="77777777" w:rsidR="00AC6344" w:rsidRPr="00104955" w:rsidRDefault="00AC6344" w:rsidP="00A450B5">
      <w:pPr>
        <w:pStyle w:val="Nessunaspaziatura"/>
        <w:jc w:val="left"/>
        <w:rPr>
          <w:color w:val="FF0000"/>
        </w:rPr>
      </w:pPr>
    </w:p>
    <w:p w14:paraId="646633F5" w14:textId="77777777" w:rsidR="00A450B5" w:rsidRPr="007175A0" w:rsidRDefault="00A450B5" w:rsidP="00A450B5">
      <w:pPr>
        <w:pStyle w:val="Corpo"/>
        <w:rPr>
          <w:b/>
          <w:color w:val="FF0000"/>
          <w:sz w:val="21"/>
        </w:rPr>
      </w:pPr>
      <w:r w:rsidRPr="007175A0">
        <w:rPr>
          <w:b/>
          <w:color w:val="FF0000"/>
          <w:sz w:val="21"/>
        </w:rPr>
        <w:t xml:space="preserve">Guida </w:t>
      </w:r>
    </w:p>
    <w:p w14:paraId="3FE4190B" w14:textId="77777777" w:rsidR="00A450B5" w:rsidRDefault="00A450B5" w:rsidP="00A450B5">
      <w:pPr>
        <w:pStyle w:val="Corpo"/>
        <w:rPr>
          <w:rFonts w:hAnsi="Book Antiqua"/>
        </w:rPr>
      </w:pPr>
      <w:r w:rsidRPr="00104955">
        <w:rPr>
          <w:rFonts w:hAnsi="Book Antiqua"/>
        </w:rPr>
        <w:t xml:space="preserve">Radunati come </w:t>
      </w:r>
      <w:r>
        <w:rPr>
          <w:rFonts w:hAnsi="Book Antiqua"/>
        </w:rPr>
        <w:t>C</w:t>
      </w:r>
      <w:r w:rsidRPr="00104955">
        <w:rPr>
          <w:rFonts w:hAnsi="Book Antiqua"/>
        </w:rPr>
        <w:t>omunità cristiana, per antichissima tradizione celebriamo il ricordo della venuta storica del Figlio di Dio</w:t>
      </w:r>
      <w:r>
        <w:rPr>
          <w:rFonts w:hAnsi="Book Antiqua"/>
        </w:rPr>
        <w:t>.</w:t>
      </w:r>
      <w:r w:rsidRPr="00104955">
        <w:rPr>
          <w:rFonts w:hAnsi="Book Antiqua"/>
        </w:rPr>
        <w:t xml:space="preserve"> </w:t>
      </w:r>
      <w:r>
        <w:rPr>
          <w:rFonts w:hAnsi="Book Antiqua"/>
        </w:rPr>
        <w:t>C</w:t>
      </w:r>
      <w:r w:rsidRPr="00104955">
        <w:rPr>
          <w:rFonts w:hAnsi="Book Antiqua"/>
        </w:rPr>
        <w:t>os</w:t>
      </w:r>
      <w:r>
        <w:rPr>
          <w:rFonts w:hAnsi="Book Antiqua"/>
        </w:rPr>
        <w:t>ì</w:t>
      </w:r>
      <w:r w:rsidRPr="00104955">
        <w:rPr>
          <w:rFonts w:hAnsi="Book Antiqua"/>
        </w:rPr>
        <w:t xml:space="preserve"> </w:t>
      </w:r>
      <w:r>
        <w:rPr>
          <w:rFonts w:hAnsi="Book Antiqua"/>
        </w:rPr>
        <w:t>facendo</w:t>
      </w:r>
      <w:r w:rsidRPr="00104955">
        <w:rPr>
          <w:rFonts w:hAnsi="Book Antiqua"/>
        </w:rPr>
        <w:t xml:space="preserve"> la buona e bella notizia </w:t>
      </w:r>
      <w:r>
        <w:rPr>
          <w:rFonts w:hAnsi="Book Antiqua"/>
        </w:rPr>
        <w:t>continuerà e compiere</w:t>
      </w:r>
      <w:r w:rsidRPr="00104955">
        <w:rPr>
          <w:rFonts w:hAnsi="Book Antiqua"/>
        </w:rPr>
        <w:t xml:space="preserve"> la sua corsa fino ai confini della terra e i nostri occhi ved</w:t>
      </w:r>
      <w:r>
        <w:rPr>
          <w:rFonts w:hAnsi="Book Antiqua"/>
        </w:rPr>
        <w:t>ran</w:t>
      </w:r>
      <w:r w:rsidRPr="00104955">
        <w:rPr>
          <w:rFonts w:hAnsi="Book Antiqua"/>
        </w:rPr>
        <w:t xml:space="preserve">no la salvezza del nostro Dio. </w:t>
      </w:r>
    </w:p>
    <w:p w14:paraId="2CA18913" w14:textId="77777777" w:rsidR="00A450B5" w:rsidRDefault="00A450B5" w:rsidP="00A450B5">
      <w:pPr>
        <w:pStyle w:val="Nessunaspaziatura"/>
        <w:rPr>
          <w:rFonts w:ascii="Book Antiqua" w:hAnsi="Book Antiqua"/>
        </w:rPr>
      </w:pPr>
      <w:r w:rsidRPr="00104955">
        <w:rPr>
          <w:rFonts w:ascii="Book Antiqua" w:hAnsi="Book Antiqua"/>
        </w:rPr>
        <w:t xml:space="preserve">Contempliamo il mistero della </w:t>
      </w:r>
      <w:r>
        <w:rPr>
          <w:rFonts w:ascii="Book Antiqua" w:hAnsi="Book Antiqua"/>
        </w:rPr>
        <w:t>L</w:t>
      </w:r>
      <w:r w:rsidRPr="00104955">
        <w:rPr>
          <w:rFonts w:ascii="Book Antiqua" w:hAnsi="Book Antiqua"/>
        </w:rPr>
        <w:t>uce che brilla nelle tenebre, della Parola fatta carne, del Pane disceso dal cielo. Nella fede ci uniamo a tutti i cristiani</w:t>
      </w:r>
      <w:r>
        <w:rPr>
          <w:rFonts w:ascii="Book Antiqua" w:hAnsi="Book Antiqua"/>
        </w:rPr>
        <w:t>, sparsi nel mondo,</w:t>
      </w:r>
      <w:r w:rsidRPr="00104955">
        <w:rPr>
          <w:rFonts w:ascii="Book Antiqua" w:hAnsi="Book Antiqua"/>
        </w:rPr>
        <w:t xml:space="preserve"> che fanno memoria di questo evento </w:t>
      </w:r>
      <w:r>
        <w:rPr>
          <w:rFonts w:ascii="Book Antiqua" w:hAnsi="Book Antiqua"/>
        </w:rPr>
        <w:t xml:space="preserve">fondamentale </w:t>
      </w:r>
      <w:r w:rsidRPr="00104955">
        <w:rPr>
          <w:rFonts w:ascii="Book Antiqua" w:hAnsi="Book Antiqua"/>
        </w:rPr>
        <w:t>della nostra salvezza.</w:t>
      </w:r>
    </w:p>
    <w:p w14:paraId="4C145BB8" w14:textId="77777777" w:rsidR="00A450B5" w:rsidRPr="00104955" w:rsidRDefault="00A450B5" w:rsidP="00A450B5">
      <w:pPr>
        <w:pStyle w:val="Nessunaspaziatura"/>
        <w:rPr>
          <w:rFonts w:ascii="Book Antiqua" w:hAnsi="Book Antiqua"/>
        </w:rPr>
      </w:pPr>
      <w:r>
        <w:rPr>
          <w:rFonts w:ascii="Book Antiqua" w:hAnsi="Book Antiqua"/>
        </w:rPr>
        <w:t>Ci mettiamo in piedi e nel silenzio accogliamo i ministri.</w:t>
      </w:r>
    </w:p>
    <w:p w14:paraId="440F7610" w14:textId="0E9070E9" w:rsidR="00A450B5" w:rsidRPr="006F48B6" w:rsidRDefault="00A450B5" w:rsidP="00A450B5">
      <w:pPr>
        <w:rPr>
          <w:rFonts w:ascii="Book Antiqua" w:hAnsi="Book Antiqua"/>
          <w:b/>
          <w:color w:val="FF0000"/>
          <w:sz w:val="21"/>
        </w:rPr>
      </w:pPr>
      <w:r w:rsidRPr="006F48B6">
        <w:rPr>
          <w:rFonts w:ascii="Book Antiqua" w:hAnsi="Book Antiqua"/>
          <w:b/>
          <w:color w:val="FF0000"/>
          <w:sz w:val="21"/>
        </w:rPr>
        <w:t xml:space="preserve">Giunto alla sede il celebrante </w:t>
      </w:r>
      <w:bookmarkStart w:id="0" w:name="_GoBack"/>
      <w:bookmarkEnd w:id="0"/>
      <w:r w:rsidRPr="006F48B6">
        <w:rPr>
          <w:rFonts w:ascii="Book Antiqua" w:hAnsi="Book Antiqua"/>
          <w:b/>
          <w:color w:val="FF0000"/>
          <w:sz w:val="21"/>
        </w:rPr>
        <w:t>dice</w:t>
      </w:r>
    </w:p>
    <w:p w14:paraId="203123F3" w14:textId="77777777" w:rsidR="00A450B5" w:rsidRDefault="00A450B5" w:rsidP="00A450B5">
      <w:pPr>
        <w:pStyle w:val="Nessunaspaziatura"/>
        <w:rPr>
          <w:rFonts w:ascii="Book Antiqua" w:hAnsi="Book Antiqua"/>
        </w:rPr>
      </w:pPr>
      <w:r>
        <w:rPr>
          <w:rFonts w:ascii="Book Antiqua" w:hAnsi="Book Antiqua"/>
        </w:rPr>
        <w:t>Signore concedimi di renderti lode.</w:t>
      </w:r>
    </w:p>
    <w:p w14:paraId="183CD67B" w14:textId="77777777" w:rsidR="00A450B5" w:rsidRDefault="00A450B5" w:rsidP="00A450B5">
      <w:pPr>
        <w:pStyle w:val="Nessunaspaziatura"/>
        <w:rPr>
          <w:rFonts w:ascii="Book Antiqua" w:hAnsi="Book Antiqua"/>
        </w:rPr>
      </w:pPr>
    </w:p>
    <w:p w14:paraId="70FCDECF" w14:textId="77777777"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Assemblea</w:t>
      </w:r>
    </w:p>
    <w:p w14:paraId="2FFC98E5" w14:textId="77777777" w:rsidR="00A450B5" w:rsidRPr="005641FB" w:rsidRDefault="00A450B5" w:rsidP="00A450B5">
      <w:pPr>
        <w:pStyle w:val="Nessunaspaziatura"/>
        <w:rPr>
          <w:rFonts w:ascii="Book Antiqua" w:hAnsi="Book Antiqua"/>
          <w:b/>
          <w:bCs/>
        </w:rPr>
      </w:pPr>
      <w:r w:rsidRPr="005641FB">
        <w:rPr>
          <w:rFonts w:ascii="Book Antiqua" w:hAnsi="Book Antiqua"/>
          <w:b/>
          <w:bCs/>
        </w:rPr>
        <w:t>Donami di contemplare il tuo volto.</w:t>
      </w:r>
    </w:p>
    <w:p w14:paraId="08826009" w14:textId="77777777" w:rsidR="00A450B5" w:rsidRDefault="00A450B5" w:rsidP="00A450B5">
      <w:pPr>
        <w:pStyle w:val="Nessunaspaziatura"/>
        <w:rPr>
          <w:rFonts w:ascii="Book Antiqua" w:hAnsi="Book Antiqua"/>
        </w:rPr>
      </w:pPr>
    </w:p>
    <w:p w14:paraId="0CAB00C1" w14:textId="77777777"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Celebrante</w:t>
      </w:r>
    </w:p>
    <w:p w14:paraId="1748AA88" w14:textId="77777777" w:rsidR="00A450B5" w:rsidRDefault="00A450B5" w:rsidP="00A450B5">
      <w:pPr>
        <w:pStyle w:val="Nessunaspaziatura"/>
        <w:rPr>
          <w:rFonts w:ascii="Book Antiqua" w:hAnsi="Book Antiqua"/>
        </w:rPr>
      </w:pPr>
      <w:r>
        <w:rPr>
          <w:rFonts w:ascii="Book Antiqua" w:hAnsi="Book Antiqua"/>
        </w:rPr>
        <w:t>Benedetto sia Dio, Padre del Signore nostro Gesù Cristo,</w:t>
      </w:r>
    </w:p>
    <w:p w14:paraId="247DB979" w14:textId="2B68CF8B" w:rsidR="00A450B5" w:rsidRDefault="00A450B5" w:rsidP="008577E2">
      <w:pPr>
        <w:pStyle w:val="Nessunaspaziatura"/>
        <w:rPr>
          <w:rFonts w:ascii="Book Antiqua" w:hAnsi="Book Antiqua"/>
        </w:rPr>
      </w:pPr>
      <w:r>
        <w:rPr>
          <w:rFonts w:ascii="Book Antiqua" w:hAnsi="Book Antiqua"/>
        </w:rPr>
        <w:t>che ci ha benedetti con ogni benedizione spirituale</w:t>
      </w:r>
      <w:r w:rsidR="008577E2">
        <w:rPr>
          <w:rFonts w:ascii="Book Antiqua" w:hAnsi="Book Antiqua"/>
        </w:rPr>
        <w:t xml:space="preserve"> </w:t>
      </w:r>
      <w:r>
        <w:rPr>
          <w:rFonts w:ascii="Book Antiqua" w:hAnsi="Book Antiqua"/>
        </w:rPr>
        <w:t>nei cieli, in Cristo.</w:t>
      </w:r>
    </w:p>
    <w:p w14:paraId="06410F28" w14:textId="77777777" w:rsidR="00A450B5" w:rsidRDefault="00A450B5" w:rsidP="00A450B5">
      <w:pPr>
        <w:pStyle w:val="Nessunaspaziatura"/>
        <w:rPr>
          <w:rFonts w:ascii="Book Antiqua" w:hAnsi="Book Antiqua"/>
        </w:rPr>
      </w:pPr>
    </w:p>
    <w:p w14:paraId="08EF2DDA" w14:textId="77777777" w:rsidR="00A450B5" w:rsidRPr="003B6573" w:rsidRDefault="00A450B5" w:rsidP="00A450B5">
      <w:pPr>
        <w:pStyle w:val="Nessunaspaziatura"/>
        <w:rPr>
          <w:rFonts w:ascii="Book Antiqua" w:hAnsi="Book Antiqua"/>
          <w:color w:val="FF0000"/>
          <w:sz w:val="21"/>
        </w:rPr>
      </w:pPr>
      <w:r w:rsidRPr="00E64C8B">
        <w:rPr>
          <w:rFonts w:ascii="Book Antiqua" w:hAnsi="Book Antiqua"/>
          <w:b/>
          <w:color w:val="FF0000"/>
          <w:sz w:val="21"/>
        </w:rPr>
        <w:t>Assemblea</w:t>
      </w:r>
    </w:p>
    <w:p w14:paraId="5ABEC023" w14:textId="77777777" w:rsidR="00A450B5" w:rsidRPr="00E64C8B" w:rsidRDefault="00A450B5" w:rsidP="00A450B5">
      <w:pPr>
        <w:pStyle w:val="Nessunaspaziatura"/>
        <w:rPr>
          <w:rFonts w:ascii="Book Antiqua" w:hAnsi="Book Antiqua"/>
          <w:b/>
        </w:rPr>
      </w:pPr>
      <w:r w:rsidRPr="00E64C8B">
        <w:rPr>
          <w:rFonts w:ascii="Book Antiqua" w:hAnsi="Book Antiqua"/>
          <w:b/>
        </w:rPr>
        <w:t>A Te la lode nei secoli</w:t>
      </w:r>
      <w:r>
        <w:rPr>
          <w:rFonts w:ascii="Book Antiqua" w:hAnsi="Book Antiqua"/>
          <w:b/>
        </w:rPr>
        <w:t>.</w:t>
      </w:r>
    </w:p>
    <w:p w14:paraId="62DDE48A" w14:textId="77777777" w:rsidR="00A450B5" w:rsidRDefault="00A450B5" w:rsidP="00A450B5">
      <w:pPr>
        <w:pStyle w:val="Nessunaspaziatura"/>
        <w:rPr>
          <w:rFonts w:ascii="Book Antiqua" w:hAnsi="Book Antiqua"/>
        </w:rPr>
      </w:pPr>
    </w:p>
    <w:p w14:paraId="75957C90" w14:textId="77777777"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Celebrante</w:t>
      </w:r>
    </w:p>
    <w:p w14:paraId="02D898E0" w14:textId="77777777" w:rsidR="00A450B5" w:rsidRDefault="00A450B5" w:rsidP="00A450B5">
      <w:pPr>
        <w:pStyle w:val="Nessunaspaziatura"/>
        <w:rPr>
          <w:rFonts w:ascii="Book Antiqua" w:hAnsi="Book Antiqua"/>
        </w:rPr>
      </w:pPr>
      <w:r>
        <w:rPr>
          <w:rFonts w:ascii="Book Antiqua" w:hAnsi="Book Antiqua"/>
        </w:rPr>
        <w:t>Benedetto sia il Figlio unigenito</w:t>
      </w:r>
    </w:p>
    <w:p w14:paraId="4A6D86E4" w14:textId="77777777" w:rsidR="00A450B5" w:rsidRDefault="00A450B5" w:rsidP="00A450B5">
      <w:pPr>
        <w:pStyle w:val="Nessunaspaziatura"/>
        <w:rPr>
          <w:rFonts w:ascii="Book Antiqua" w:hAnsi="Book Antiqua"/>
        </w:rPr>
      </w:pPr>
      <w:r>
        <w:rPr>
          <w:rFonts w:ascii="Book Antiqua" w:hAnsi="Book Antiqua"/>
        </w:rPr>
        <w:t>generato dalla Tutta Santa, la Vergine Maria, per la nostra salvezza.</w:t>
      </w:r>
    </w:p>
    <w:p w14:paraId="66DCB78A" w14:textId="77777777" w:rsidR="00A450B5" w:rsidRDefault="00A450B5" w:rsidP="00A450B5">
      <w:pPr>
        <w:pStyle w:val="Nessunaspaziatura"/>
        <w:rPr>
          <w:rFonts w:ascii="Book Antiqua" w:hAnsi="Book Antiqua"/>
        </w:rPr>
      </w:pPr>
    </w:p>
    <w:p w14:paraId="3C7A0A64" w14:textId="77777777"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Assemblea</w:t>
      </w:r>
    </w:p>
    <w:p w14:paraId="30ED6F54" w14:textId="77777777" w:rsidR="00A450B5" w:rsidRPr="00E64C8B" w:rsidRDefault="00A450B5" w:rsidP="00A450B5">
      <w:pPr>
        <w:pStyle w:val="Nessunaspaziatura"/>
        <w:rPr>
          <w:rFonts w:ascii="Book Antiqua" w:hAnsi="Book Antiqua"/>
          <w:b/>
        </w:rPr>
      </w:pPr>
      <w:r w:rsidRPr="00E64C8B">
        <w:rPr>
          <w:rFonts w:ascii="Book Antiqua" w:hAnsi="Book Antiqua"/>
          <w:b/>
        </w:rPr>
        <w:t>A Te la lode nei secoli</w:t>
      </w:r>
      <w:r>
        <w:rPr>
          <w:rFonts w:ascii="Book Antiqua" w:hAnsi="Book Antiqua"/>
          <w:b/>
        </w:rPr>
        <w:t>.</w:t>
      </w:r>
    </w:p>
    <w:p w14:paraId="1FD4AA8E" w14:textId="77777777" w:rsidR="00A450B5" w:rsidRDefault="00A450B5" w:rsidP="00A450B5">
      <w:pPr>
        <w:pStyle w:val="Nessunaspaziatura"/>
        <w:rPr>
          <w:rFonts w:ascii="Book Antiqua" w:hAnsi="Book Antiqua"/>
        </w:rPr>
      </w:pPr>
    </w:p>
    <w:p w14:paraId="3C9FD68A" w14:textId="77777777"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Celebrante</w:t>
      </w:r>
    </w:p>
    <w:p w14:paraId="5AF63483" w14:textId="77777777" w:rsidR="00A450B5" w:rsidRDefault="00A450B5" w:rsidP="00A450B5">
      <w:pPr>
        <w:pStyle w:val="Nessunaspaziatura"/>
        <w:rPr>
          <w:rFonts w:ascii="Book Antiqua" w:hAnsi="Book Antiqua"/>
        </w:rPr>
      </w:pPr>
      <w:r>
        <w:rPr>
          <w:rFonts w:ascii="Book Antiqua" w:hAnsi="Book Antiqua"/>
        </w:rPr>
        <w:t>Benedetto lo Spirito Santo,</w:t>
      </w:r>
    </w:p>
    <w:p w14:paraId="32497143" w14:textId="77777777" w:rsidR="00A450B5" w:rsidRDefault="00A450B5" w:rsidP="00A450B5">
      <w:pPr>
        <w:pStyle w:val="Nessunaspaziatura"/>
        <w:rPr>
          <w:rFonts w:ascii="Book Antiqua" w:hAnsi="Book Antiqua"/>
        </w:rPr>
      </w:pPr>
      <w:r>
        <w:rPr>
          <w:rFonts w:ascii="Book Antiqua" w:hAnsi="Book Antiqua"/>
        </w:rPr>
        <w:t>che conduce la Chiesa alla pienezza della verità.</w:t>
      </w:r>
    </w:p>
    <w:p w14:paraId="468AF1DA" w14:textId="77777777" w:rsidR="00A450B5" w:rsidRDefault="00A450B5" w:rsidP="00A450B5">
      <w:pPr>
        <w:pStyle w:val="Nessunaspaziatura"/>
        <w:rPr>
          <w:rFonts w:ascii="Book Antiqua" w:hAnsi="Book Antiqua"/>
        </w:rPr>
      </w:pPr>
    </w:p>
    <w:p w14:paraId="5B6D2238" w14:textId="77777777"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Assemblea</w:t>
      </w:r>
    </w:p>
    <w:p w14:paraId="04C69903" w14:textId="77777777" w:rsidR="00A450B5" w:rsidRPr="00E64C8B" w:rsidRDefault="00A450B5" w:rsidP="00A450B5">
      <w:pPr>
        <w:pStyle w:val="Nessunaspaziatura"/>
        <w:rPr>
          <w:rFonts w:ascii="Book Antiqua" w:hAnsi="Book Antiqua"/>
          <w:b/>
        </w:rPr>
      </w:pPr>
      <w:r w:rsidRPr="00E64C8B">
        <w:rPr>
          <w:rFonts w:ascii="Book Antiqua" w:hAnsi="Book Antiqua"/>
          <w:b/>
        </w:rPr>
        <w:t>A Te la lode nei secoli</w:t>
      </w:r>
      <w:r>
        <w:rPr>
          <w:rFonts w:ascii="Book Antiqua" w:hAnsi="Book Antiqua"/>
          <w:b/>
        </w:rPr>
        <w:t>.</w:t>
      </w:r>
    </w:p>
    <w:p w14:paraId="51E8B353" w14:textId="77777777" w:rsidR="00A450B5" w:rsidRDefault="00A450B5" w:rsidP="00A450B5">
      <w:pPr>
        <w:pStyle w:val="Nessunaspaziatura"/>
        <w:rPr>
          <w:rFonts w:ascii="Book Antiqua" w:hAnsi="Book Antiqua"/>
          <w:b/>
          <w:color w:val="FF0000"/>
          <w:sz w:val="21"/>
        </w:rPr>
      </w:pPr>
    </w:p>
    <w:p w14:paraId="67344992" w14:textId="77777777"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Celebrante</w:t>
      </w:r>
    </w:p>
    <w:p w14:paraId="5BF75EBF" w14:textId="77777777" w:rsidR="00A450B5" w:rsidRDefault="00A450B5" w:rsidP="00A450B5">
      <w:pPr>
        <w:pStyle w:val="Nessunaspaziatura"/>
        <w:rPr>
          <w:rFonts w:ascii="Book Antiqua" w:hAnsi="Book Antiqua"/>
        </w:rPr>
      </w:pPr>
      <w:r>
        <w:rPr>
          <w:rFonts w:ascii="Book Antiqua" w:hAnsi="Book Antiqua"/>
        </w:rPr>
        <w:t xml:space="preserve">Benedetta da Te o Signore è la Chiesa, </w:t>
      </w:r>
    </w:p>
    <w:p w14:paraId="3BFAB721" w14:textId="77777777" w:rsidR="00A450B5" w:rsidRDefault="00A450B5" w:rsidP="00A450B5">
      <w:pPr>
        <w:pStyle w:val="Nessunaspaziatura"/>
        <w:rPr>
          <w:rFonts w:ascii="Book Antiqua" w:hAnsi="Book Antiqua"/>
        </w:rPr>
      </w:pPr>
      <w:r>
        <w:rPr>
          <w:rFonts w:ascii="Book Antiqua" w:hAnsi="Book Antiqua"/>
        </w:rPr>
        <w:t>popolo pellegrinante, associata al mistero del Figlio,</w:t>
      </w:r>
    </w:p>
    <w:p w14:paraId="1C503C7D" w14:textId="77777777" w:rsidR="00A450B5" w:rsidRDefault="00A450B5" w:rsidP="00A450B5">
      <w:pPr>
        <w:pStyle w:val="Nessunaspaziatura"/>
        <w:rPr>
          <w:rFonts w:ascii="Book Antiqua" w:hAnsi="Book Antiqua"/>
        </w:rPr>
      </w:pPr>
      <w:r>
        <w:rPr>
          <w:rFonts w:ascii="Book Antiqua" w:hAnsi="Book Antiqua"/>
        </w:rPr>
        <w:t>lavata dal sangue dell’Agnello e resa bella come una sposa per il suo sposo</w:t>
      </w:r>
    </w:p>
    <w:p w14:paraId="26200344" w14:textId="77777777" w:rsidR="008577E2" w:rsidRDefault="008577E2" w:rsidP="00A450B5">
      <w:pPr>
        <w:pStyle w:val="Nessunaspaziatura"/>
        <w:rPr>
          <w:rFonts w:ascii="Book Antiqua" w:hAnsi="Book Antiqua"/>
          <w:b/>
          <w:color w:val="FF0000"/>
          <w:sz w:val="21"/>
        </w:rPr>
      </w:pPr>
    </w:p>
    <w:p w14:paraId="5F5D986A" w14:textId="24FD57DA"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Assemblea</w:t>
      </w:r>
    </w:p>
    <w:p w14:paraId="24AD01C3" w14:textId="77777777" w:rsidR="00A450B5" w:rsidRPr="00E64C8B" w:rsidRDefault="00A450B5" w:rsidP="00A450B5">
      <w:pPr>
        <w:pStyle w:val="Nessunaspaziatura"/>
        <w:rPr>
          <w:rFonts w:ascii="Book Antiqua" w:hAnsi="Book Antiqua"/>
          <w:b/>
        </w:rPr>
      </w:pPr>
      <w:r w:rsidRPr="00E64C8B">
        <w:rPr>
          <w:rFonts w:ascii="Book Antiqua" w:hAnsi="Book Antiqua"/>
          <w:b/>
        </w:rPr>
        <w:t>A Te la lode nei secoli</w:t>
      </w:r>
      <w:r>
        <w:rPr>
          <w:rFonts w:ascii="Book Antiqua" w:hAnsi="Book Antiqua"/>
          <w:b/>
        </w:rPr>
        <w:t>.</w:t>
      </w:r>
    </w:p>
    <w:p w14:paraId="38461CEB" w14:textId="77777777" w:rsidR="008577E2" w:rsidRDefault="008577E2" w:rsidP="00A450B5">
      <w:pPr>
        <w:pStyle w:val="Intestazione2"/>
        <w:rPr>
          <w:rFonts w:ascii="HELLOETCHASKETCH" w:hAnsi="HELLOETCHASKETCH"/>
        </w:rPr>
      </w:pPr>
    </w:p>
    <w:p w14:paraId="1C2954DB" w14:textId="261CC1DE" w:rsidR="00A450B5" w:rsidRPr="00F410F0" w:rsidRDefault="00A450B5" w:rsidP="00A450B5">
      <w:pPr>
        <w:pStyle w:val="Intestazione2"/>
        <w:rPr>
          <w:rFonts w:ascii="HELLOETCHASKETCH" w:hAnsi="HELLOETCHASKETCH"/>
        </w:rPr>
      </w:pPr>
      <w:r>
        <w:rPr>
          <w:rFonts w:ascii="HELLOETCHASKETCH" w:hAnsi="HELLOETCHASKETCH"/>
        </w:rPr>
        <w:t>Rito</w:t>
      </w:r>
      <w:r w:rsidRPr="00F410F0">
        <w:rPr>
          <w:rFonts w:ascii="HELLOETCHASKETCH" w:hAnsi="HELLOETCHASKETCH"/>
        </w:rPr>
        <w:t xml:space="preserve"> della Luce</w:t>
      </w:r>
    </w:p>
    <w:p w14:paraId="78A9262E" w14:textId="77777777" w:rsidR="00A450B5" w:rsidRPr="00F410F0" w:rsidRDefault="00A450B5" w:rsidP="00A450B5">
      <w:pPr>
        <w:pStyle w:val="Nessunaspaziatura"/>
        <w:rPr>
          <w:rFonts w:ascii="Book Antiqua" w:hAnsi="Book Antiqua"/>
          <w:b/>
          <w:color w:val="FF0000"/>
          <w:sz w:val="21"/>
        </w:rPr>
      </w:pPr>
      <w:r w:rsidRPr="00F410F0">
        <w:rPr>
          <w:rFonts w:ascii="Book Antiqua" w:hAnsi="Book Antiqua"/>
          <w:b/>
          <w:color w:val="FF0000"/>
          <w:sz w:val="21"/>
        </w:rPr>
        <w:t>Celebrante</w:t>
      </w:r>
    </w:p>
    <w:p w14:paraId="0C2A9DA3" w14:textId="77777777" w:rsidR="00A450B5" w:rsidRDefault="00A450B5" w:rsidP="00A450B5">
      <w:pPr>
        <w:pStyle w:val="Nessunaspaziatura"/>
        <w:rPr>
          <w:rFonts w:ascii="Book Antiqua" w:hAnsi="Book Antiqua"/>
        </w:rPr>
      </w:pPr>
      <w:r>
        <w:rPr>
          <w:rFonts w:ascii="Book Antiqua" w:hAnsi="Book Antiqua"/>
        </w:rPr>
        <w:t>Fratelli e sorelle,</w:t>
      </w:r>
    </w:p>
    <w:p w14:paraId="59EE317B" w14:textId="77777777" w:rsidR="00A450B5" w:rsidRDefault="00A450B5" w:rsidP="00A450B5">
      <w:pPr>
        <w:pStyle w:val="Nessunaspaziatura"/>
        <w:rPr>
          <w:rFonts w:ascii="Book Antiqua" w:hAnsi="Book Antiqua"/>
        </w:rPr>
      </w:pPr>
      <w:r>
        <w:rPr>
          <w:rFonts w:ascii="Book Antiqua" w:hAnsi="Book Antiqua"/>
        </w:rPr>
        <w:t>lodiamo e benediciamo il Signore.</w:t>
      </w:r>
    </w:p>
    <w:p w14:paraId="21ED2F86" w14:textId="77777777" w:rsidR="00A450B5" w:rsidRDefault="00A450B5" w:rsidP="00A450B5">
      <w:pPr>
        <w:pStyle w:val="Nessunaspaziatura"/>
        <w:rPr>
          <w:rFonts w:ascii="Book Antiqua" w:hAnsi="Book Antiqua"/>
        </w:rPr>
      </w:pPr>
      <w:r>
        <w:rPr>
          <w:rFonts w:ascii="Book Antiqua" w:hAnsi="Book Antiqua"/>
        </w:rPr>
        <w:t>Radunati in questa santissima notte,</w:t>
      </w:r>
    </w:p>
    <w:p w14:paraId="2344FA7A" w14:textId="77777777" w:rsidR="00A450B5" w:rsidRDefault="00A450B5" w:rsidP="00A450B5">
      <w:pPr>
        <w:pStyle w:val="Nessunaspaziatura"/>
        <w:rPr>
          <w:rFonts w:ascii="Book Antiqua" w:hAnsi="Book Antiqua"/>
        </w:rPr>
      </w:pPr>
      <w:r>
        <w:rPr>
          <w:rFonts w:ascii="Book Antiqua" w:hAnsi="Book Antiqua"/>
        </w:rPr>
        <w:t>ricordiamo la sua venuta nel tempo</w:t>
      </w:r>
    </w:p>
    <w:p w14:paraId="2849E926" w14:textId="77777777" w:rsidR="00A450B5" w:rsidRDefault="00A450B5" w:rsidP="00A450B5">
      <w:pPr>
        <w:pStyle w:val="Nessunaspaziatura"/>
        <w:rPr>
          <w:rFonts w:ascii="Book Antiqua" w:hAnsi="Book Antiqua"/>
        </w:rPr>
      </w:pPr>
      <w:r>
        <w:rPr>
          <w:rFonts w:ascii="Book Antiqua" w:hAnsi="Book Antiqua"/>
        </w:rPr>
        <w:t>per abitare tra noi.</w:t>
      </w:r>
    </w:p>
    <w:p w14:paraId="36820D94" w14:textId="77777777" w:rsidR="00A450B5" w:rsidRDefault="00A450B5" w:rsidP="00A450B5">
      <w:pPr>
        <w:pStyle w:val="Nessunaspaziatura"/>
        <w:rPr>
          <w:rFonts w:ascii="Book Antiqua" w:hAnsi="Book Antiqua"/>
        </w:rPr>
      </w:pPr>
      <w:r>
        <w:rPr>
          <w:rFonts w:ascii="Book Antiqua" w:hAnsi="Book Antiqua"/>
        </w:rPr>
        <w:t>Accogliamo con fiducia il Cristo,</w:t>
      </w:r>
    </w:p>
    <w:p w14:paraId="364FB823" w14:textId="77777777" w:rsidR="00A450B5" w:rsidRDefault="00A450B5" w:rsidP="00A450B5">
      <w:pPr>
        <w:pStyle w:val="Nessunaspaziatura"/>
        <w:rPr>
          <w:rFonts w:ascii="Book Antiqua" w:hAnsi="Book Antiqua"/>
        </w:rPr>
      </w:pPr>
      <w:r>
        <w:rPr>
          <w:rFonts w:ascii="Book Antiqua" w:hAnsi="Book Antiqua"/>
        </w:rPr>
        <w:t>nato dalla Vergine Maria,</w:t>
      </w:r>
    </w:p>
    <w:p w14:paraId="2B57FA99" w14:textId="77777777" w:rsidR="00A450B5" w:rsidRDefault="00A450B5" w:rsidP="00A450B5">
      <w:pPr>
        <w:pStyle w:val="Nessunaspaziatura"/>
        <w:rPr>
          <w:rFonts w:ascii="Book Antiqua" w:hAnsi="Book Antiqua"/>
        </w:rPr>
      </w:pPr>
      <w:r>
        <w:rPr>
          <w:rFonts w:ascii="Book Antiqua" w:hAnsi="Book Antiqua"/>
        </w:rPr>
        <w:t>Madre di Dio e nostra.</w:t>
      </w:r>
    </w:p>
    <w:p w14:paraId="693577ED" w14:textId="77777777" w:rsidR="00A450B5" w:rsidRDefault="00A450B5" w:rsidP="00A450B5">
      <w:pPr>
        <w:pStyle w:val="Nessunaspaziatura"/>
        <w:rPr>
          <w:rFonts w:ascii="Book Antiqua" w:hAnsi="Book Antiqua"/>
        </w:rPr>
      </w:pPr>
      <w:r>
        <w:rPr>
          <w:rFonts w:ascii="Book Antiqua" w:hAnsi="Book Antiqua"/>
        </w:rPr>
        <w:t>In lui la nostra speranza non sarà delusa.</w:t>
      </w:r>
    </w:p>
    <w:p w14:paraId="4346AFB7" w14:textId="77777777" w:rsidR="00A450B5" w:rsidRDefault="00A450B5" w:rsidP="00A450B5">
      <w:pPr>
        <w:pStyle w:val="Nessunaspaziatura"/>
        <w:rPr>
          <w:rFonts w:ascii="Book Antiqua" w:hAnsi="Book Antiqua"/>
        </w:rPr>
      </w:pPr>
      <w:r>
        <w:rPr>
          <w:rFonts w:ascii="Book Antiqua" w:hAnsi="Book Antiqua"/>
        </w:rPr>
        <w:t>Ci trovi vigilanti il suo ritorno,</w:t>
      </w:r>
    </w:p>
    <w:p w14:paraId="09CFD98C" w14:textId="77777777" w:rsidR="00A450B5" w:rsidRDefault="00A450B5" w:rsidP="00A450B5">
      <w:pPr>
        <w:pStyle w:val="Nessunaspaziatura"/>
        <w:rPr>
          <w:rFonts w:ascii="Book Antiqua" w:hAnsi="Book Antiqua"/>
        </w:rPr>
      </w:pPr>
      <w:r>
        <w:rPr>
          <w:rFonts w:ascii="Book Antiqua" w:hAnsi="Book Antiqua"/>
        </w:rPr>
        <w:t>quando la notte sarà come il giorno</w:t>
      </w:r>
    </w:p>
    <w:p w14:paraId="05D99014" w14:textId="77777777" w:rsidR="00A450B5" w:rsidRDefault="00A450B5" w:rsidP="00A450B5">
      <w:pPr>
        <w:pStyle w:val="Nessunaspaziatura"/>
        <w:rPr>
          <w:rFonts w:ascii="Book Antiqua" w:hAnsi="Book Antiqua"/>
        </w:rPr>
      </w:pPr>
      <w:r>
        <w:rPr>
          <w:rFonts w:ascii="Book Antiqua" w:hAnsi="Book Antiqua"/>
        </w:rPr>
        <w:t>e risplenderà di luce per la gioia senza fine.</w:t>
      </w:r>
    </w:p>
    <w:p w14:paraId="0678F5EF" w14:textId="77777777" w:rsidR="00A450B5" w:rsidRDefault="00A450B5" w:rsidP="00A450B5">
      <w:pPr>
        <w:pStyle w:val="Nessunaspaziatura"/>
        <w:rPr>
          <w:rFonts w:ascii="Book Antiqua" w:hAnsi="Book Antiqua"/>
        </w:rPr>
      </w:pPr>
    </w:p>
    <w:p w14:paraId="697F7ACF" w14:textId="77777777" w:rsidR="00A450B5" w:rsidRPr="009F0842" w:rsidRDefault="00A450B5" w:rsidP="00A450B5">
      <w:pPr>
        <w:pStyle w:val="Nessunaspaziatura"/>
        <w:rPr>
          <w:rFonts w:ascii="Book Antiqua" w:hAnsi="Book Antiqua"/>
          <w:i/>
          <w:sz w:val="21"/>
        </w:rPr>
      </w:pPr>
      <w:r w:rsidRPr="009F0842">
        <w:rPr>
          <w:rFonts w:ascii="Book Antiqua" w:hAnsi="Book Antiqua"/>
          <w:i/>
          <w:sz w:val="21"/>
        </w:rPr>
        <w:t>Pausa di silenzio</w:t>
      </w:r>
    </w:p>
    <w:p w14:paraId="5A973EC0" w14:textId="77777777" w:rsidR="00A450B5" w:rsidRDefault="00A450B5" w:rsidP="00A450B5">
      <w:pPr>
        <w:pStyle w:val="Nessunaspaziatura"/>
        <w:rPr>
          <w:rFonts w:ascii="Book Antiqua" w:hAnsi="Book Antiqua"/>
          <w:b/>
          <w:color w:val="FF0000"/>
          <w:sz w:val="21"/>
        </w:rPr>
      </w:pPr>
    </w:p>
    <w:p w14:paraId="774F26A3" w14:textId="77777777" w:rsidR="00A450B5" w:rsidRPr="00F410F0" w:rsidRDefault="00A450B5" w:rsidP="00A450B5">
      <w:pPr>
        <w:pStyle w:val="Nessunaspaziatura"/>
        <w:rPr>
          <w:rFonts w:ascii="Book Antiqua" w:hAnsi="Book Antiqua"/>
          <w:b/>
          <w:color w:val="FF0000"/>
          <w:sz w:val="21"/>
        </w:rPr>
      </w:pPr>
      <w:r>
        <w:rPr>
          <w:rFonts w:ascii="Book Antiqua" w:hAnsi="Book Antiqua"/>
          <w:b/>
          <w:color w:val="FF0000"/>
          <w:sz w:val="21"/>
        </w:rPr>
        <w:t>Il c</w:t>
      </w:r>
      <w:r w:rsidRPr="00F410F0">
        <w:rPr>
          <w:rFonts w:ascii="Book Antiqua" w:hAnsi="Book Antiqua"/>
          <w:b/>
          <w:color w:val="FF0000"/>
          <w:sz w:val="21"/>
        </w:rPr>
        <w:t>elebrante</w:t>
      </w:r>
      <w:r>
        <w:rPr>
          <w:rFonts w:ascii="Book Antiqua" w:hAnsi="Book Antiqua"/>
          <w:b/>
          <w:color w:val="FF0000"/>
          <w:sz w:val="21"/>
        </w:rPr>
        <w:t xml:space="preserve"> accende due ceri, posti nella prossimità del presepio o in un altro luogo visibile, che richiamano la duplice natura divina e umana di Cristo e proclama:</w:t>
      </w:r>
    </w:p>
    <w:p w14:paraId="328A21B8" w14:textId="77777777" w:rsidR="00A450B5" w:rsidRDefault="00A450B5" w:rsidP="00A450B5">
      <w:pPr>
        <w:pStyle w:val="Nessunaspaziatura"/>
        <w:rPr>
          <w:rFonts w:ascii="Book Antiqua" w:hAnsi="Book Antiqua"/>
        </w:rPr>
      </w:pPr>
    </w:p>
    <w:p w14:paraId="783C55E6" w14:textId="77777777" w:rsidR="00A450B5" w:rsidRDefault="00A450B5" w:rsidP="00A450B5">
      <w:pPr>
        <w:pStyle w:val="Nessunaspaziatura"/>
        <w:rPr>
          <w:rFonts w:ascii="Book Antiqua" w:hAnsi="Book Antiqua"/>
        </w:rPr>
      </w:pPr>
      <w:r w:rsidRPr="009F0842">
        <w:rPr>
          <w:rFonts w:ascii="Book Antiqua" w:hAnsi="Book Antiqua"/>
        </w:rPr>
        <w:t xml:space="preserve">Ti rendiamo grazie, Padre, per Gesù Cristo, tuo Figlio e nostro Signore: in lui ci hai illuminati, rivelandoci la luce che non tramonta. </w:t>
      </w:r>
      <w:r>
        <w:rPr>
          <w:rFonts w:ascii="Book Antiqua" w:hAnsi="Book Antiqua"/>
        </w:rPr>
        <w:t>Mentre un profondo silenzio avvolgeva ogni cosa, la tua Parola onnipotente venne dal cielo, dal tuo trono regale, per abitare tra gli uomini.</w:t>
      </w:r>
    </w:p>
    <w:p w14:paraId="3DB85263" w14:textId="77777777" w:rsidR="00A450B5" w:rsidRDefault="00A450B5" w:rsidP="00A450B5">
      <w:pPr>
        <w:pStyle w:val="Nessunaspaziatura"/>
        <w:rPr>
          <w:rFonts w:ascii="Book Antiqua" w:hAnsi="Book Antiqua"/>
        </w:rPr>
      </w:pPr>
    </w:p>
    <w:p w14:paraId="633D874A" w14:textId="77777777" w:rsidR="00A450B5" w:rsidRPr="00D73CA6" w:rsidRDefault="00A450B5" w:rsidP="00A450B5">
      <w:pPr>
        <w:pStyle w:val="Nessunaspaziatura"/>
        <w:rPr>
          <w:rFonts w:ascii="Book Antiqua" w:hAnsi="Book Antiqua"/>
          <w:b/>
          <w:color w:val="FF0000"/>
          <w:sz w:val="21"/>
          <w:szCs w:val="24"/>
          <w:lang w:eastAsia="it-IT"/>
        </w:rPr>
      </w:pPr>
      <w:r w:rsidRPr="00D73CA6">
        <w:rPr>
          <w:rFonts w:ascii="Book Antiqua" w:hAnsi="Book Antiqua"/>
          <w:b/>
          <w:color w:val="FF0000"/>
          <w:sz w:val="21"/>
        </w:rPr>
        <w:t>Accendendo il primo cero</w:t>
      </w:r>
    </w:p>
    <w:p w14:paraId="4A7C0E3B" w14:textId="77777777" w:rsidR="00A450B5" w:rsidRPr="00956F27" w:rsidRDefault="00A450B5" w:rsidP="00A450B5">
      <w:pPr>
        <w:pStyle w:val="Nessunaspaziatura"/>
        <w:rPr>
          <w:rFonts w:ascii="Book Antiqua" w:hAnsi="Book Antiqua"/>
          <w:b/>
        </w:rPr>
      </w:pPr>
      <w:r w:rsidRPr="00956F27">
        <w:rPr>
          <w:rFonts w:ascii="Book Antiqua" w:hAnsi="Book Antiqua"/>
          <w:b/>
        </w:rPr>
        <w:t>Cristo luce del mondo, generato prima dei secoli</w:t>
      </w:r>
      <w:r>
        <w:rPr>
          <w:rFonts w:ascii="Book Antiqua" w:hAnsi="Book Antiqua"/>
          <w:b/>
        </w:rPr>
        <w:t>,</w:t>
      </w:r>
    </w:p>
    <w:p w14:paraId="143AB9F0" w14:textId="77777777" w:rsidR="00A450B5" w:rsidRDefault="00A450B5" w:rsidP="00A450B5">
      <w:pPr>
        <w:pStyle w:val="Nessunaspaziatura"/>
        <w:rPr>
          <w:rFonts w:ascii="Book Antiqua" w:hAnsi="Book Antiqua"/>
        </w:rPr>
      </w:pPr>
    </w:p>
    <w:p w14:paraId="2BFBF120" w14:textId="77777777" w:rsidR="00A450B5" w:rsidRPr="00D73CA6" w:rsidRDefault="00A450B5" w:rsidP="00A450B5">
      <w:pPr>
        <w:pStyle w:val="Nessunaspaziatura"/>
        <w:rPr>
          <w:rFonts w:ascii="Book Antiqua" w:hAnsi="Book Antiqua"/>
          <w:b/>
          <w:color w:val="FF0000"/>
          <w:sz w:val="21"/>
          <w:szCs w:val="24"/>
          <w:lang w:eastAsia="it-IT"/>
        </w:rPr>
      </w:pPr>
      <w:r w:rsidRPr="00D73CA6">
        <w:rPr>
          <w:rFonts w:ascii="Book Antiqua" w:hAnsi="Book Antiqua"/>
          <w:b/>
          <w:color w:val="FF0000"/>
          <w:sz w:val="21"/>
        </w:rPr>
        <w:t>Accendendo il secondo cero</w:t>
      </w:r>
    </w:p>
    <w:p w14:paraId="7B5E104B" w14:textId="77777777" w:rsidR="00A450B5" w:rsidRPr="00956F27" w:rsidRDefault="00A450B5" w:rsidP="00A450B5">
      <w:pPr>
        <w:pStyle w:val="Nessunaspaziatura"/>
        <w:rPr>
          <w:rFonts w:ascii="Book Antiqua" w:hAnsi="Book Antiqua"/>
          <w:b/>
        </w:rPr>
      </w:pPr>
      <w:r w:rsidRPr="00956F27">
        <w:rPr>
          <w:rFonts w:ascii="Book Antiqua" w:hAnsi="Book Antiqua"/>
          <w:b/>
        </w:rPr>
        <w:t xml:space="preserve">nato </w:t>
      </w:r>
      <w:r>
        <w:rPr>
          <w:rFonts w:ascii="Book Antiqua" w:hAnsi="Book Antiqua"/>
          <w:b/>
        </w:rPr>
        <w:t>dal</w:t>
      </w:r>
      <w:r w:rsidRPr="00956F27">
        <w:rPr>
          <w:rFonts w:ascii="Book Antiqua" w:hAnsi="Book Antiqua"/>
          <w:b/>
        </w:rPr>
        <w:t xml:space="preserve"> grembo verginale di Maria, in Betlemme di Giuda</w:t>
      </w:r>
      <w:r>
        <w:rPr>
          <w:rFonts w:ascii="Book Antiqua" w:hAnsi="Book Antiqua"/>
          <w:b/>
        </w:rPr>
        <w:t>,</w:t>
      </w:r>
    </w:p>
    <w:p w14:paraId="2BCE59AF" w14:textId="77777777" w:rsidR="00C77171" w:rsidRDefault="00C77171" w:rsidP="00A450B5">
      <w:pPr>
        <w:pStyle w:val="Nessunaspaziatura"/>
        <w:rPr>
          <w:rFonts w:ascii="Book Antiqua" w:hAnsi="Book Antiqua"/>
          <w:b/>
          <w:color w:val="FF0000"/>
          <w:sz w:val="21"/>
        </w:rPr>
      </w:pPr>
    </w:p>
    <w:p w14:paraId="4A686951" w14:textId="45B0D453" w:rsidR="00A450B5" w:rsidRPr="00D73CA6" w:rsidRDefault="00A450B5" w:rsidP="00A450B5">
      <w:pPr>
        <w:pStyle w:val="Nessunaspaziatura"/>
        <w:rPr>
          <w:rFonts w:ascii="Book Antiqua" w:hAnsi="Book Antiqua"/>
          <w:b/>
          <w:color w:val="FF0000"/>
          <w:sz w:val="21"/>
        </w:rPr>
      </w:pPr>
      <w:r w:rsidRPr="00D73CA6">
        <w:rPr>
          <w:rFonts w:ascii="Book Antiqua" w:hAnsi="Book Antiqua"/>
          <w:b/>
          <w:color w:val="FF0000"/>
          <w:sz w:val="21"/>
        </w:rPr>
        <w:t>Poi conclude</w:t>
      </w:r>
    </w:p>
    <w:p w14:paraId="229D1335" w14:textId="77777777" w:rsidR="00A450B5" w:rsidRDefault="00A450B5" w:rsidP="00A450B5">
      <w:pPr>
        <w:pStyle w:val="Nessunaspaziatura"/>
        <w:rPr>
          <w:rFonts w:ascii="Book Antiqua" w:hAnsi="Book Antiqua"/>
          <w:b/>
        </w:rPr>
      </w:pPr>
      <w:r w:rsidRPr="00956F27">
        <w:rPr>
          <w:rFonts w:ascii="Book Antiqua" w:hAnsi="Book Antiqua"/>
          <w:b/>
        </w:rPr>
        <w:t>illumini la nostra vita disperdendo le nostre tenebre. Amen.</w:t>
      </w:r>
    </w:p>
    <w:p w14:paraId="7EF6965E" w14:textId="77777777" w:rsidR="00A450B5" w:rsidRDefault="00A450B5" w:rsidP="00A450B5">
      <w:pPr>
        <w:pStyle w:val="Nessunaspaziatura"/>
        <w:rPr>
          <w:rFonts w:ascii="Book Antiqua" w:hAnsi="Book Antiqua"/>
          <w:b/>
        </w:rPr>
      </w:pPr>
    </w:p>
    <w:p w14:paraId="54F3843D" w14:textId="77777777" w:rsidR="00A450B5" w:rsidRPr="00D73CA6" w:rsidRDefault="00A450B5" w:rsidP="00A450B5">
      <w:pPr>
        <w:pStyle w:val="Nessunaspaziatura"/>
        <w:rPr>
          <w:rFonts w:ascii="Book Antiqua" w:hAnsi="Book Antiqua"/>
          <w:b/>
          <w:color w:val="FF0000"/>
          <w:sz w:val="21"/>
        </w:rPr>
      </w:pPr>
      <w:r w:rsidRPr="00D73CA6">
        <w:rPr>
          <w:rFonts w:ascii="Book Antiqua" w:hAnsi="Book Antiqua"/>
          <w:b/>
          <w:color w:val="FF0000"/>
          <w:sz w:val="21"/>
        </w:rPr>
        <w:t>Ritornando alla sede il celebrante continua</w:t>
      </w:r>
    </w:p>
    <w:p w14:paraId="1D250E2D" w14:textId="3529FC9A" w:rsidR="00A450B5" w:rsidRDefault="00A450B5" w:rsidP="00A450B5">
      <w:pPr>
        <w:pStyle w:val="Nessunaspaziatura"/>
        <w:rPr>
          <w:rFonts w:ascii="Book Antiqua" w:hAnsi="Book Antiqua"/>
        </w:rPr>
      </w:pPr>
      <w:r w:rsidRPr="00D73CA6">
        <w:rPr>
          <w:rFonts w:ascii="Book Antiqua" w:hAnsi="Book Antiqua"/>
        </w:rPr>
        <w:t xml:space="preserve">Non vi sarà più notte, </w:t>
      </w:r>
      <w:r>
        <w:rPr>
          <w:rFonts w:ascii="Book Antiqua" w:hAnsi="Book Antiqua"/>
        </w:rPr>
        <w:t>né</w:t>
      </w:r>
      <w:r w:rsidRPr="00D73CA6">
        <w:rPr>
          <w:rFonts w:ascii="Book Antiqua" w:hAnsi="Book Antiqua"/>
        </w:rPr>
        <w:t xml:space="preserve"> bisogno di luce di lampada o di sole</w:t>
      </w:r>
      <w:r>
        <w:rPr>
          <w:rFonts w:ascii="Book Antiqua" w:hAnsi="Book Antiqua"/>
        </w:rPr>
        <w:t>.</w:t>
      </w:r>
    </w:p>
    <w:p w14:paraId="26CC82ED" w14:textId="74D030D8" w:rsidR="008577E2" w:rsidRDefault="008577E2" w:rsidP="00A450B5">
      <w:pPr>
        <w:pStyle w:val="Nessunaspaziatura"/>
        <w:rPr>
          <w:rFonts w:ascii="Book Antiqua" w:hAnsi="Book Antiqua"/>
        </w:rPr>
      </w:pPr>
    </w:p>
    <w:p w14:paraId="71EEC7A0" w14:textId="77777777" w:rsidR="008577E2" w:rsidRDefault="008577E2" w:rsidP="00A450B5">
      <w:pPr>
        <w:pStyle w:val="Nessunaspaziatura"/>
        <w:rPr>
          <w:rFonts w:ascii="Book Antiqua" w:hAnsi="Book Antiqua"/>
        </w:rPr>
      </w:pPr>
    </w:p>
    <w:p w14:paraId="319D8B0C" w14:textId="77777777" w:rsidR="00A450B5" w:rsidRDefault="00A450B5" w:rsidP="00A450B5">
      <w:pPr>
        <w:pStyle w:val="Nessunaspaziatura"/>
        <w:rPr>
          <w:rFonts w:ascii="Book Antiqua" w:hAnsi="Book Antiqua"/>
        </w:rPr>
      </w:pPr>
    </w:p>
    <w:p w14:paraId="130BC1D8" w14:textId="77777777" w:rsidR="00A450B5" w:rsidRDefault="00A450B5" w:rsidP="00A450B5">
      <w:pPr>
        <w:pStyle w:val="Intestazione2"/>
        <w:rPr>
          <w:rFonts w:ascii="HELLOETCHASKETCH" w:hAnsi="HELLOETCHASKETCH"/>
          <w:color w:val="auto"/>
        </w:rPr>
      </w:pPr>
      <w:r>
        <w:rPr>
          <w:rFonts w:ascii="HELLOETCHASKETCH" w:hAnsi="HELLOETCHASKETCH"/>
          <w:color w:val="auto"/>
        </w:rPr>
        <w:t xml:space="preserve">Memoria </w:t>
      </w:r>
    </w:p>
    <w:p w14:paraId="45183371" w14:textId="77777777" w:rsidR="00A450B5" w:rsidRPr="005D1B9A" w:rsidRDefault="00A450B5" w:rsidP="00A450B5">
      <w:pPr>
        <w:pStyle w:val="Intestazione2"/>
        <w:rPr>
          <w:rFonts w:ascii="HELLOETCHASKETCH" w:hAnsi="HELLOETCHASKETCH"/>
          <w:color w:val="auto"/>
        </w:rPr>
      </w:pPr>
      <w:r>
        <w:rPr>
          <w:rFonts w:ascii="HELLOETCHASKETCH" w:hAnsi="HELLOETCHASKETCH"/>
          <w:color w:val="auto"/>
        </w:rPr>
        <w:t>della nascita del Signore</w:t>
      </w:r>
    </w:p>
    <w:p w14:paraId="4C7A43D3" w14:textId="77777777" w:rsidR="00A450B5" w:rsidRPr="00B343B8" w:rsidRDefault="00A450B5" w:rsidP="00A450B5">
      <w:pPr>
        <w:pStyle w:val="Nessunaspaziatura"/>
        <w:rPr>
          <w:rFonts w:ascii="Book Antiqua" w:hAnsi="Book Antiqua"/>
          <w:b/>
          <w:color w:val="FF0000"/>
          <w:sz w:val="21"/>
        </w:rPr>
      </w:pPr>
      <w:r>
        <w:rPr>
          <w:rFonts w:ascii="Book Antiqua" w:hAnsi="Book Antiqua"/>
          <w:b/>
          <w:color w:val="FF0000"/>
          <w:sz w:val="21"/>
        </w:rPr>
        <w:t>Guida</w:t>
      </w:r>
    </w:p>
    <w:p w14:paraId="0988E453" w14:textId="706D3A63" w:rsidR="00A450B5" w:rsidRDefault="00A450B5" w:rsidP="00A450B5">
      <w:pPr>
        <w:pStyle w:val="Corpo"/>
        <w:rPr>
          <w:rFonts w:hAnsi="Book Antiqua"/>
        </w:rPr>
      </w:pPr>
      <w:r w:rsidRPr="00561F78">
        <w:rPr>
          <w:rFonts w:hAnsi="Book Antiqua"/>
        </w:rPr>
        <w:t>Carissimi, in questa notte inizia il nuovo tempo per noi. Il Padre</w:t>
      </w:r>
      <w:r>
        <w:rPr>
          <w:rFonts w:hAnsi="Book Antiqua"/>
        </w:rPr>
        <w:t>,</w:t>
      </w:r>
      <w:r w:rsidRPr="00561F78">
        <w:rPr>
          <w:rFonts w:hAnsi="Book Antiqua"/>
        </w:rPr>
        <w:t xml:space="preserve"> attraverso il suo Figlio fattosi Carne, ha uno sguardo nuovo verso la nostra umanità. Ora attraverso gli occhi del Figlio avremo la possibilità di guardare con uno sguardo nuovo la vita e quanto </w:t>
      </w:r>
      <w:r>
        <w:rPr>
          <w:rFonts w:hAnsi="Book Antiqua"/>
        </w:rPr>
        <w:t xml:space="preserve">vi </w:t>
      </w:r>
      <w:r w:rsidRPr="00561F78">
        <w:rPr>
          <w:rFonts w:hAnsi="Book Antiqua"/>
        </w:rPr>
        <w:t>accade. Ascoltando la proclamazione della nascita del Signore il nostro cuore si riempirà di gioia, perché quanto atteso si compie, quanto promesso si rende presente, quanto era votato alla morte è stato reso pieno di vita.</w:t>
      </w:r>
    </w:p>
    <w:p w14:paraId="2965CC25" w14:textId="41557BBC" w:rsidR="008577E2" w:rsidRDefault="008577E2" w:rsidP="00A450B5">
      <w:pPr>
        <w:pStyle w:val="Corpo"/>
        <w:rPr>
          <w:rFonts w:hAnsi="Book Antiqua"/>
        </w:rPr>
      </w:pPr>
    </w:p>
    <w:p w14:paraId="0778C267" w14:textId="3EC69A7F" w:rsidR="008577E2" w:rsidRDefault="008577E2" w:rsidP="00A450B5">
      <w:pPr>
        <w:pStyle w:val="Corpo"/>
        <w:rPr>
          <w:rFonts w:hAnsi="Book Antiqua"/>
        </w:rPr>
      </w:pPr>
    </w:p>
    <w:p w14:paraId="6421D300" w14:textId="77777777" w:rsidR="008577E2" w:rsidRPr="00561F78" w:rsidRDefault="008577E2" w:rsidP="00A450B5">
      <w:pPr>
        <w:pStyle w:val="Corpo"/>
        <w:rPr>
          <w:rFonts w:hAnsi="Book Antiqua"/>
        </w:rPr>
      </w:pPr>
    </w:p>
    <w:p w14:paraId="320ECFB8" w14:textId="77777777" w:rsidR="008577E2" w:rsidRDefault="008577E2" w:rsidP="00A450B5">
      <w:pPr>
        <w:pStyle w:val="Nessunaspaziatura"/>
        <w:rPr>
          <w:rFonts w:ascii="Book Antiqua" w:hAnsi="Book Antiqua"/>
        </w:rPr>
      </w:pPr>
    </w:p>
    <w:p w14:paraId="58E87A68" w14:textId="77777777" w:rsidR="00A450B5" w:rsidRPr="00561F78" w:rsidRDefault="00A450B5" w:rsidP="00A450B5">
      <w:pPr>
        <w:pStyle w:val="Didascalia"/>
        <w:rPr>
          <w:sz w:val="21"/>
          <w:szCs w:val="21"/>
        </w:rPr>
      </w:pPr>
      <w:r w:rsidRPr="00561F78">
        <w:rPr>
          <w:sz w:val="21"/>
          <w:szCs w:val="21"/>
        </w:rPr>
        <w:t>Celebrante</w:t>
      </w:r>
    </w:p>
    <w:p w14:paraId="69ACD16E" w14:textId="77777777" w:rsidR="00A450B5" w:rsidRPr="008B7444" w:rsidRDefault="00A450B5" w:rsidP="00A450B5">
      <w:pPr>
        <w:pStyle w:val="Nessunaspaziatura"/>
        <w:rPr>
          <w:rFonts w:ascii="Book Antiqua" w:hAnsi="Book Antiqua"/>
        </w:rPr>
      </w:pPr>
      <w:r w:rsidRPr="008B7444">
        <w:rPr>
          <w:rFonts w:ascii="Book Antiqua" w:hAnsi="Book Antiqua"/>
        </w:rPr>
        <w:t>Fratelli e sorelle carissimi,</w:t>
      </w:r>
    </w:p>
    <w:p w14:paraId="25EB4726" w14:textId="77777777" w:rsidR="00A450B5" w:rsidRPr="008B7444" w:rsidRDefault="00A450B5" w:rsidP="00A450B5">
      <w:pPr>
        <w:pStyle w:val="Nessunaspaziatura"/>
        <w:rPr>
          <w:rFonts w:ascii="Book Antiqua" w:hAnsi="Book Antiqua"/>
        </w:rPr>
      </w:pPr>
      <w:r w:rsidRPr="008B7444">
        <w:rPr>
          <w:rFonts w:ascii="Book Antiqua" w:hAnsi="Book Antiqua"/>
        </w:rPr>
        <w:t>il Natale del Signore Gesù Cristo</w:t>
      </w:r>
    </w:p>
    <w:p w14:paraId="4E153CA5" w14:textId="77777777" w:rsidR="00A450B5" w:rsidRPr="008B7444" w:rsidRDefault="00A450B5" w:rsidP="00A450B5">
      <w:pPr>
        <w:pStyle w:val="Nessunaspaziatura"/>
        <w:rPr>
          <w:rFonts w:ascii="Book Antiqua" w:hAnsi="Book Antiqua"/>
        </w:rPr>
      </w:pPr>
      <w:r w:rsidRPr="008B7444">
        <w:rPr>
          <w:rFonts w:ascii="Book Antiqua" w:hAnsi="Book Antiqua"/>
        </w:rPr>
        <w:t>è davanti ai nostri occhi.</w:t>
      </w:r>
    </w:p>
    <w:p w14:paraId="1FC4567E" w14:textId="77777777" w:rsidR="00A450B5" w:rsidRPr="008B7444" w:rsidRDefault="00A450B5" w:rsidP="00A450B5">
      <w:pPr>
        <w:pStyle w:val="Nessunaspaziatura"/>
        <w:rPr>
          <w:rFonts w:ascii="Book Antiqua" w:hAnsi="Book Antiqua"/>
        </w:rPr>
      </w:pPr>
      <w:r w:rsidRPr="008B7444">
        <w:rPr>
          <w:rFonts w:ascii="Book Antiqua" w:hAnsi="Book Antiqua"/>
        </w:rPr>
        <w:t>Ciò che è accaduto più di duemila anni fa lo riviviamo nel mistero:</w:t>
      </w:r>
    </w:p>
    <w:p w14:paraId="4A36DD5D" w14:textId="77777777" w:rsidR="00A450B5" w:rsidRPr="008B7444" w:rsidRDefault="00A450B5" w:rsidP="00A450B5">
      <w:pPr>
        <w:pStyle w:val="Nessunaspaziatura"/>
        <w:rPr>
          <w:rFonts w:ascii="Book Antiqua" w:hAnsi="Book Antiqua"/>
        </w:rPr>
      </w:pPr>
      <w:r w:rsidRPr="008B7444">
        <w:rPr>
          <w:rFonts w:ascii="Book Antiqua" w:hAnsi="Book Antiqua"/>
        </w:rPr>
        <w:t xml:space="preserve">Cristo è sempre lo stesso, non tramonta e non appassisce come l’erba del campo. </w:t>
      </w:r>
    </w:p>
    <w:p w14:paraId="35D71E77" w14:textId="77777777" w:rsidR="00A450B5" w:rsidRDefault="00A450B5" w:rsidP="00A450B5">
      <w:pPr>
        <w:pStyle w:val="Nessunaspaziatura"/>
        <w:rPr>
          <w:rFonts w:ascii="Book Antiqua" w:hAnsi="Book Antiqua"/>
        </w:rPr>
      </w:pPr>
      <w:r w:rsidRPr="008B7444">
        <w:rPr>
          <w:rFonts w:ascii="Book Antiqua" w:hAnsi="Book Antiqua"/>
        </w:rPr>
        <w:t xml:space="preserve">Questa nostra assemblea liturgica, </w:t>
      </w:r>
    </w:p>
    <w:p w14:paraId="18B8815E" w14:textId="77777777" w:rsidR="00A450B5" w:rsidRPr="008B7444" w:rsidRDefault="00A450B5" w:rsidP="00A450B5">
      <w:pPr>
        <w:pStyle w:val="Nessunaspaziatura"/>
        <w:rPr>
          <w:rFonts w:ascii="Book Antiqua" w:hAnsi="Book Antiqua"/>
        </w:rPr>
      </w:pPr>
      <w:r w:rsidRPr="008B7444">
        <w:rPr>
          <w:rFonts w:ascii="Book Antiqua" w:hAnsi="Book Antiqua"/>
        </w:rPr>
        <w:t>inondata dalla Luce del Verbo</w:t>
      </w:r>
      <w:r>
        <w:rPr>
          <w:rFonts w:ascii="Book Antiqua" w:hAnsi="Book Antiqua"/>
        </w:rPr>
        <w:t xml:space="preserve"> </w:t>
      </w:r>
      <w:r w:rsidRPr="008B7444">
        <w:rPr>
          <w:rFonts w:ascii="Book Antiqua" w:hAnsi="Book Antiqua"/>
        </w:rPr>
        <w:t>che si è fatto carne</w:t>
      </w:r>
      <w:r>
        <w:rPr>
          <w:rFonts w:ascii="Book Antiqua" w:hAnsi="Book Antiqua"/>
        </w:rPr>
        <w:t>,</w:t>
      </w:r>
    </w:p>
    <w:p w14:paraId="7947A738" w14:textId="77777777" w:rsidR="00A450B5" w:rsidRPr="008B7444" w:rsidRDefault="00A450B5" w:rsidP="00A450B5">
      <w:pPr>
        <w:pStyle w:val="Nessunaspaziatura"/>
        <w:rPr>
          <w:rFonts w:ascii="Book Antiqua" w:hAnsi="Book Antiqua"/>
        </w:rPr>
      </w:pPr>
      <w:r w:rsidRPr="008B7444">
        <w:rPr>
          <w:rFonts w:ascii="Book Antiqua" w:hAnsi="Book Antiqua"/>
        </w:rPr>
        <w:t xml:space="preserve">aprirà gli occhi </w:t>
      </w:r>
    </w:p>
    <w:p w14:paraId="4CE718C3" w14:textId="77777777" w:rsidR="00A450B5" w:rsidRPr="008B7444" w:rsidRDefault="00A450B5" w:rsidP="00A450B5">
      <w:pPr>
        <w:pStyle w:val="Nessunaspaziatura"/>
        <w:rPr>
          <w:rFonts w:ascii="Book Antiqua" w:hAnsi="Book Antiqua"/>
        </w:rPr>
      </w:pPr>
      <w:r w:rsidRPr="008B7444">
        <w:rPr>
          <w:rFonts w:ascii="Book Antiqua" w:hAnsi="Book Antiqua"/>
        </w:rPr>
        <w:t xml:space="preserve">e lo riconoscerà nello spezzare il pane </w:t>
      </w:r>
    </w:p>
    <w:p w14:paraId="58ADCFC6" w14:textId="77777777" w:rsidR="00A450B5" w:rsidRPr="008B7444" w:rsidRDefault="00A450B5" w:rsidP="00A450B5">
      <w:pPr>
        <w:pStyle w:val="Nessunaspaziatura"/>
        <w:rPr>
          <w:rFonts w:ascii="Book Antiqua" w:hAnsi="Book Antiqua"/>
        </w:rPr>
      </w:pPr>
      <w:r w:rsidRPr="008B7444">
        <w:rPr>
          <w:rFonts w:ascii="Book Antiqua" w:hAnsi="Book Antiqua"/>
        </w:rPr>
        <w:t xml:space="preserve">e nel fratello che incontrerà </w:t>
      </w:r>
      <w:r>
        <w:rPr>
          <w:rFonts w:ascii="Book Antiqua" w:hAnsi="Book Antiqua"/>
        </w:rPr>
        <w:t>lungo il</w:t>
      </w:r>
      <w:r w:rsidRPr="008B7444">
        <w:rPr>
          <w:rFonts w:ascii="Book Antiqua" w:hAnsi="Book Antiqua"/>
        </w:rPr>
        <w:t xml:space="preserve"> cammino.</w:t>
      </w:r>
    </w:p>
    <w:p w14:paraId="2D71460F" w14:textId="741572FF" w:rsidR="00A450B5" w:rsidRDefault="00A450B5" w:rsidP="008577E2">
      <w:pPr>
        <w:pStyle w:val="Nessunaspaziatura"/>
        <w:rPr>
          <w:rFonts w:ascii="Book Antiqua" w:hAnsi="Book Antiqua"/>
        </w:rPr>
      </w:pPr>
      <w:r w:rsidRPr="008B7444">
        <w:rPr>
          <w:rFonts w:ascii="Book Antiqua" w:hAnsi="Book Antiqua"/>
        </w:rPr>
        <w:t>Ascoltiamo l’annuncio della sua nascita, salvezza per tutti gli uomini.</w:t>
      </w:r>
    </w:p>
    <w:p w14:paraId="75E995AC" w14:textId="1D1FDD33" w:rsidR="008577E2" w:rsidRDefault="008577E2" w:rsidP="008577E2">
      <w:pPr>
        <w:pStyle w:val="Nessunaspaziatura"/>
        <w:rPr>
          <w:rFonts w:ascii="Book Antiqua" w:hAnsi="Book Antiqua"/>
        </w:rPr>
      </w:pPr>
    </w:p>
    <w:p w14:paraId="6A75AECA" w14:textId="77777777" w:rsidR="008577E2" w:rsidRPr="008B7444" w:rsidRDefault="008577E2" w:rsidP="008577E2">
      <w:pPr>
        <w:pStyle w:val="Nessunaspaziatura"/>
        <w:rPr>
          <w:rFonts w:ascii="Book Antiqua" w:hAnsi="Book Antiqua"/>
        </w:rPr>
      </w:pPr>
    </w:p>
    <w:p w14:paraId="6D996EC9" w14:textId="77777777" w:rsidR="00A450B5" w:rsidRDefault="00A450B5" w:rsidP="00A450B5">
      <w:pPr>
        <w:pStyle w:val="Intestazione2"/>
        <w:rPr>
          <w:rFonts w:ascii="HELLOETCHASKETCH" w:hAnsi="HELLOETCHASKETCH"/>
          <w:color w:val="auto"/>
        </w:rPr>
      </w:pPr>
      <w:r>
        <w:rPr>
          <w:rFonts w:ascii="HELLOETCHASKETCH" w:hAnsi="HELLOETCHASKETCH"/>
          <w:color w:val="auto"/>
        </w:rPr>
        <w:t xml:space="preserve">Kalenda </w:t>
      </w:r>
    </w:p>
    <w:p w14:paraId="323BFDD8" w14:textId="77777777" w:rsidR="00A450B5" w:rsidRPr="00E67D74" w:rsidRDefault="00A450B5" w:rsidP="00A450B5">
      <w:pPr>
        <w:pStyle w:val="Didascalia"/>
        <w:rPr>
          <w:sz w:val="21"/>
          <w:szCs w:val="21"/>
        </w:rPr>
      </w:pPr>
      <w:r>
        <w:rPr>
          <w:sz w:val="21"/>
          <w:szCs w:val="21"/>
        </w:rPr>
        <w:t>D</w:t>
      </w:r>
      <w:r w:rsidRPr="00E67D74">
        <w:rPr>
          <w:sz w:val="21"/>
          <w:szCs w:val="21"/>
        </w:rPr>
        <w:t>iacono o lettore</w:t>
      </w:r>
    </w:p>
    <w:p w14:paraId="428625CE" w14:textId="77777777" w:rsidR="00A450B5" w:rsidRPr="0092305E" w:rsidRDefault="00A450B5" w:rsidP="00A450B5">
      <w:pPr>
        <w:pStyle w:val="Nessunaspaziatura"/>
        <w:rPr>
          <w:rFonts w:ascii="Book Antiqua" w:hAnsi="Book Antiqua"/>
        </w:rPr>
      </w:pPr>
      <w:r w:rsidRPr="0092305E">
        <w:rPr>
          <w:rFonts w:ascii="Book Antiqua" w:hAnsi="Book Antiqua"/>
        </w:rPr>
        <w:t xml:space="preserve">Trascorsi molti secoli dalla creazione del mondo </w:t>
      </w:r>
    </w:p>
    <w:p w14:paraId="2F651D9D" w14:textId="77777777" w:rsidR="00A450B5" w:rsidRDefault="00A450B5" w:rsidP="00A450B5">
      <w:pPr>
        <w:pStyle w:val="Nessunaspaziatura"/>
        <w:rPr>
          <w:rFonts w:ascii="Book Antiqua" w:hAnsi="Book Antiqua"/>
        </w:rPr>
      </w:pPr>
      <w:r>
        <w:rPr>
          <w:rFonts w:ascii="Book Antiqua" w:hAnsi="Book Antiqua"/>
        </w:rPr>
        <w:t>q</w:t>
      </w:r>
      <w:r w:rsidRPr="0092305E">
        <w:rPr>
          <w:rFonts w:ascii="Book Antiqua" w:hAnsi="Book Antiqua"/>
        </w:rPr>
        <w:t>uando in principio Dio creò il cielo e la terra e plasmo l’uomo a sua immagine;</w:t>
      </w:r>
    </w:p>
    <w:p w14:paraId="552DD857" w14:textId="77777777" w:rsidR="00A450B5" w:rsidRDefault="00A450B5" w:rsidP="00A450B5">
      <w:pPr>
        <w:pStyle w:val="Nessunaspaziatura"/>
        <w:rPr>
          <w:rFonts w:ascii="Book Antiqua" w:hAnsi="Book Antiqua"/>
        </w:rPr>
      </w:pPr>
      <w:r>
        <w:rPr>
          <w:rFonts w:ascii="Book Antiqua" w:hAnsi="Book Antiqua"/>
        </w:rPr>
        <w:t>e molti secoli da quando, dopo il diluvio, l’Altissimo aveva fatto risplendere tra le nubi l’arcobaleno, segno di alleanza e di pace;</w:t>
      </w:r>
    </w:p>
    <w:p w14:paraId="5AD1664F" w14:textId="77777777" w:rsidR="00A450B5" w:rsidRDefault="00A450B5" w:rsidP="00A450B5">
      <w:pPr>
        <w:pStyle w:val="Nessunaspaziatura"/>
        <w:rPr>
          <w:rFonts w:ascii="Book Antiqua" w:hAnsi="Book Antiqua"/>
        </w:rPr>
      </w:pPr>
      <w:r>
        <w:rPr>
          <w:rFonts w:ascii="Book Antiqua" w:hAnsi="Book Antiqua"/>
        </w:rPr>
        <w:t>ventuno secoli dopo che Abramo, nostro padre nella fede, migrò dalla terra di Ur dei Caldei;</w:t>
      </w:r>
    </w:p>
    <w:p w14:paraId="2E4EC356" w14:textId="77777777" w:rsidR="00A450B5" w:rsidRDefault="00A450B5" w:rsidP="00A450B5">
      <w:pPr>
        <w:pStyle w:val="Nessunaspaziatura"/>
        <w:rPr>
          <w:rFonts w:ascii="Book Antiqua" w:hAnsi="Book Antiqua"/>
        </w:rPr>
      </w:pPr>
      <w:r>
        <w:rPr>
          <w:rFonts w:ascii="Book Antiqua" w:hAnsi="Book Antiqua"/>
        </w:rPr>
        <w:t>tredici secoli dopo l’uscita del popolo d’Israele dall’Egitto sotto la guida di Mosè;</w:t>
      </w:r>
    </w:p>
    <w:p w14:paraId="1EA87D88" w14:textId="77777777" w:rsidR="00A450B5" w:rsidRDefault="00A450B5" w:rsidP="00A450B5">
      <w:pPr>
        <w:pStyle w:val="Nessunaspaziatura"/>
        <w:rPr>
          <w:rFonts w:ascii="Book Antiqua" w:hAnsi="Book Antiqua"/>
        </w:rPr>
      </w:pPr>
      <w:r>
        <w:rPr>
          <w:rFonts w:ascii="Book Antiqua" w:hAnsi="Book Antiqua"/>
        </w:rPr>
        <w:t>circa mille anni dopo l’unzione regale di Davide;</w:t>
      </w:r>
    </w:p>
    <w:p w14:paraId="40E4823A" w14:textId="77777777" w:rsidR="00A450B5" w:rsidRDefault="00A450B5" w:rsidP="00A450B5">
      <w:pPr>
        <w:pStyle w:val="Nessunaspaziatura"/>
        <w:rPr>
          <w:rFonts w:ascii="Book Antiqua" w:hAnsi="Book Antiqua"/>
        </w:rPr>
      </w:pPr>
      <w:r>
        <w:rPr>
          <w:rFonts w:ascii="Book Antiqua" w:hAnsi="Book Antiqua"/>
        </w:rPr>
        <w:t>nella sessantaciquesima settimana secondo la profezia di Daniele;</w:t>
      </w:r>
    </w:p>
    <w:p w14:paraId="1964D146" w14:textId="77777777" w:rsidR="00A450B5" w:rsidRDefault="00A450B5" w:rsidP="00A450B5">
      <w:pPr>
        <w:pStyle w:val="Nessunaspaziatura"/>
        <w:rPr>
          <w:rFonts w:ascii="Book Antiqua" w:hAnsi="Book Antiqua"/>
        </w:rPr>
      </w:pPr>
      <w:r>
        <w:rPr>
          <w:rFonts w:ascii="Book Antiqua" w:hAnsi="Book Antiqua"/>
        </w:rPr>
        <w:t>all’epoca della centonovantaquattresima Olimpiadi;</w:t>
      </w:r>
    </w:p>
    <w:p w14:paraId="4BBD3AFA" w14:textId="77777777" w:rsidR="00A450B5" w:rsidRDefault="00A450B5" w:rsidP="00A450B5">
      <w:pPr>
        <w:pStyle w:val="Nessunaspaziatura"/>
        <w:rPr>
          <w:rFonts w:ascii="Book Antiqua" w:hAnsi="Book Antiqua"/>
        </w:rPr>
      </w:pPr>
      <w:r>
        <w:rPr>
          <w:rFonts w:ascii="Book Antiqua" w:hAnsi="Book Antiqua"/>
        </w:rPr>
        <w:t>nell’anno settanciquantadue della fondazione di Roma;</w:t>
      </w:r>
    </w:p>
    <w:p w14:paraId="358C6CC7" w14:textId="77777777" w:rsidR="00A450B5" w:rsidRDefault="00A450B5" w:rsidP="00A450B5">
      <w:pPr>
        <w:pStyle w:val="Nessunaspaziatura"/>
        <w:rPr>
          <w:rFonts w:ascii="Book Antiqua" w:hAnsi="Book Antiqua"/>
        </w:rPr>
      </w:pPr>
      <w:r>
        <w:rPr>
          <w:rFonts w:ascii="Book Antiqua" w:hAnsi="Book Antiqua"/>
        </w:rPr>
        <w:t>nel quarantaduesimo anno dell’impero di Cesare Ottaviamo Augusto,</w:t>
      </w:r>
    </w:p>
    <w:p w14:paraId="6735CD9B" w14:textId="77777777" w:rsidR="00A450B5" w:rsidRDefault="00A450B5" w:rsidP="00A450B5">
      <w:pPr>
        <w:pStyle w:val="Nessunaspaziatura"/>
        <w:rPr>
          <w:rFonts w:ascii="Book Antiqua" w:hAnsi="Book Antiqua"/>
        </w:rPr>
      </w:pPr>
      <w:r>
        <w:rPr>
          <w:rFonts w:ascii="Book Antiqua" w:hAnsi="Book Antiqua"/>
        </w:rPr>
        <w:t>mentre in tutta la terra regnava la pace, Gesù Cristo, Dio eterno e Figlio dell’eterno Padre,</w:t>
      </w:r>
    </w:p>
    <w:p w14:paraId="161D9FCF" w14:textId="77777777" w:rsidR="00A450B5" w:rsidRDefault="00A450B5" w:rsidP="00A450B5">
      <w:pPr>
        <w:pStyle w:val="Nessunaspaziatura"/>
        <w:rPr>
          <w:rFonts w:ascii="Book Antiqua" w:hAnsi="Book Antiqua"/>
        </w:rPr>
      </w:pPr>
      <w:r>
        <w:rPr>
          <w:rFonts w:ascii="Book Antiqua" w:hAnsi="Book Antiqua"/>
        </w:rPr>
        <w:t xml:space="preserve">volendo santificare il mondo con la sua piissima venuta, </w:t>
      </w:r>
    </w:p>
    <w:p w14:paraId="09887C47" w14:textId="77777777" w:rsidR="00A450B5" w:rsidRDefault="00A450B5" w:rsidP="00A450B5">
      <w:pPr>
        <w:pStyle w:val="Nessunaspaziatura"/>
        <w:rPr>
          <w:rFonts w:ascii="Book Antiqua" w:hAnsi="Book Antiqua"/>
        </w:rPr>
      </w:pPr>
      <w:r>
        <w:rPr>
          <w:rFonts w:ascii="Book Antiqua" w:hAnsi="Book Antiqua"/>
        </w:rPr>
        <w:t xml:space="preserve">concepito per opera dello Spirito Santo, </w:t>
      </w:r>
    </w:p>
    <w:p w14:paraId="54146C7C" w14:textId="77777777" w:rsidR="00A450B5" w:rsidRDefault="00A450B5" w:rsidP="00A450B5">
      <w:pPr>
        <w:pStyle w:val="Nessunaspaziatura"/>
        <w:rPr>
          <w:rFonts w:ascii="Book Antiqua" w:hAnsi="Book Antiqua"/>
        </w:rPr>
      </w:pPr>
      <w:r>
        <w:rPr>
          <w:rFonts w:ascii="Book Antiqua" w:hAnsi="Book Antiqua"/>
        </w:rPr>
        <w:t xml:space="preserve">trascorsi nove mesi, </w:t>
      </w:r>
    </w:p>
    <w:p w14:paraId="2E92AFD5" w14:textId="77777777" w:rsidR="00A450B5" w:rsidRPr="00A450B5" w:rsidRDefault="00A450B5" w:rsidP="00A450B5">
      <w:pPr>
        <w:pStyle w:val="Nessunaspaziatura"/>
        <w:rPr>
          <w:rFonts w:ascii="Book Antiqua" w:hAnsi="Book Antiqua"/>
        </w:rPr>
      </w:pPr>
      <w:r>
        <w:rPr>
          <w:rFonts w:ascii="Book Antiqua" w:hAnsi="Book Antiqua"/>
        </w:rPr>
        <w:t>nasce in Betlemme di Giuda dalla Vergine Maria, fatto uomo:</w:t>
      </w:r>
    </w:p>
    <w:p w14:paraId="4C704F9A" w14:textId="77777777" w:rsidR="00A450B5" w:rsidRPr="008B7444" w:rsidRDefault="00A450B5" w:rsidP="00A450B5">
      <w:pPr>
        <w:pStyle w:val="Corpo"/>
        <w:rPr>
          <w:b/>
        </w:rPr>
      </w:pPr>
      <w:r w:rsidRPr="008B7444">
        <w:rPr>
          <w:b/>
          <w:lang w:val="pt-PT"/>
        </w:rPr>
        <w:t>NATALE DI NOSTRO SIGNORE GES</w:t>
      </w:r>
      <w:r w:rsidRPr="008B7444">
        <w:rPr>
          <w:rFonts w:ascii="Arial Unicode MS" w:hAnsi="Book Antiqua"/>
          <w:b/>
        </w:rPr>
        <w:t>Ù</w:t>
      </w:r>
      <w:r w:rsidRPr="008B7444">
        <w:rPr>
          <w:rFonts w:ascii="Arial Unicode MS" w:hAnsi="Book Antiqua"/>
          <w:b/>
        </w:rPr>
        <w:t xml:space="preserve"> </w:t>
      </w:r>
      <w:r w:rsidRPr="008B7444">
        <w:rPr>
          <w:b/>
          <w:lang w:val="pt-PT"/>
        </w:rPr>
        <w:t>CRISTO SECONDO LA NATURA UMANA.</w:t>
      </w:r>
    </w:p>
    <w:p w14:paraId="0BAA9CE4" w14:textId="77777777" w:rsidR="00A450B5" w:rsidRDefault="00A450B5" w:rsidP="00A450B5">
      <w:pPr>
        <w:pStyle w:val="Nessunaspaziatura"/>
        <w:rPr>
          <w:rFonts w:ascii="Book Antiqua" w:hAnsi="Book Antiqua"/>
        </w:rPr>
      </w:pPr>
    </w:p>
    <w:p w14:paraId="2B51976B" w14:textId="77777777" w:rsidR="00A450B5" w:rsidRPr="008B7444" w:rsidRDefault="00A450B5" w:rsidP="00A450B5">
      <w:pPr>
        <w:pStyle w:val="Didascalia"/>
        <w:rPr>
          <w:b w:val="0"/>
          <w:sz w:val="21"/>
        </w:rPr>
      </w:pPr>
      <w:r w:rsidRPr="008B7444">
        <w:rPr>
          <w:b w:val="0"/>
          <w:sz w:val="21"/>
        </w:rPr>
        <w:t>A questo punto il simulacro di Gesù Bambino viene presentato al celebrante</w:t>
      </w:r>
      <w:r>
        <w:rPr>
          <w:b w:val="0"/>
          <w:sz w:val="21"/>
        </w:rPr>
        <w:t xml:space="preserve"> il quale</w:t>
      </w:r>
      <w:r w:rsidRPr="008B7444">
        <w:rPr>
          <w:b w:val="0"/>
          <w:sz w:val="21"/>
        </w:rPr>
        <w:t xml:space="preserve"> lo mostra, lo venera e subito dopo lo depone nel posto preparato. Nel frattempo si esegue un canto conosciuto dalla comunità</w:t>
      </w:r>
    </w:p>
    <w:p w14:paraId="742AAD5F" w14:textId="77777777" w:rsidR="00A450B5" w:rsidRPr="008B7444" w:rsidRDefault="00A450B5" w:rsidP="00A450B5">
      <w:pPr>
        <w:pStyle w:val="Didascalia"/>
        <w:rPr>
          <w:sz w:val="21"/>
        </w:rPr>
      </w:pPr>
    </w:p>
    <w:p w14:paraId="244A1CFC" w14:textId="77777777" w:rsidR="00A450B5" w:rsidRPr="008B7444" w:rsidRDefault="00A450B5" w:rsidP="00A450B5">
      <w:pPr>
        <w:pStyle w:val="Didascalia"/>
        <w:rPr>
          <w:sz w:val="21"/>
        </w:rPr>
      </w:pPr>
      <w:r w:rsidRPr="008B7444">
        <w:rPr>
          <w:sz w:val="21"/>
        </w:rPr>
        <w:t>Terminata la venerazione</w:t>
      </w:r>
      <w:r>
        <w:rPr>
          <w:sz w:val="21"/>
        </w:rPr>
        <w:t>,</w:t>
      </w:r>
      <w:r w:rsidRPr="008B7444">
        <w:rPr>
          <w:sz w:val="21"/>
        </w:rPr>
        <w:t xml:space="preserve"> il celebrante va alla sede e dice</w:t>
      </w:r>
      <w:r>
        <w:rPr>
          <w:sz w:val="21"/>
        </w:rPr>
        <w:t>:</w:t>
      </w:r>
    </w:p>
    <w:p w14:paraId="4A46B29B" w14:textId="77777777" w:rsidR="00A450B5" w:rsidRDefault="00A450B5" w:rsidP="00A450B5">
      <w:pPr>
        <w:pStyle w:val="Didascalia"/>
      </w:pPr>
    </w:p>
    <w:p w14:paraId="153ED3F4" w14:textId="77777777" w:rsidR="00A450B5" w:rsidRDefault="00A450B5" w:rsidP="00A450B5">
      <w:pPr>
        <w:pStyle w:val="Corpo"/>
        <w:rPr>
          <w:b/>
          <w:bCs/>
        </w:rPr>
      </w:pPr>
      <w:r>
        <w:rPr>
          <w:b/>
          <w:bCs/>
        </w:rPr>
        <w:t xml:space="preserve">Oggi </w:t>
      </w:r>
      <w:r>
        <w:rPr>
          <w:rFonts w:hAnsi="Book Antiqua"/>
          <w:b/>
          <w:bCs/>
        </w:rPr>
        <w:t xml:space="preserve">è </w:t>
      </w:r>
      <w:r>
        <w:rPr>
          <w:b/>
          <w:bCs/>
        </w:rPr>
        <w:t>il giorno della nascita del nostro Signore Ges</w:t>
      </w:r>
      <w:r>
        <w:rPr>
          <w:rFonts w:hAnsi="Book Antiqua"/>
          <w:b/>
          <w:bCs/>
        </w:rPr>
        <w:t xml:space="preserve">ù </w:t>
      </w:r>
      <w:r>
        <w:rPr>
          <w:b/>
          <w:bCs/>
        </w:rPr>
        <w:t xml:space="preserve">Cristo </w:t>
      </w:r>
    </w:p>
    <w:p w14:paraId="265603D8" w14:textId="77777777" w:rsidR="00A450B5" w:rsidRDefault="00A450B5" w:rsidP="00A450B5">
      <w:pPr>
        <w:pStyle w:val="Corpo"/>
        <w:rPr>
          <w:b/>
          <w:bCs/>
        </w:rPr>
      </w:pPr>
      <w:r>
        <w:rPr>
          <w:b/>
          <w:bCs/>
        </w:rPr>
        <w:t xml:space="preserve">secondo la </w:t>
      </w:r>
      <w:r>
        <w:rPr>
          <w:b/>
          <w:bCs/>
          <w:lang w:val="pt-PT"/>
        </w:rPr>
        <w:t>natura umana.</w:t>
      </w:r>
    </w:p>
    <w:p w14:paraId="4CDE44E4" w14:textId="77777777" w:rsidR="00A450B5" w:rsidRDefault="00A450B5" w:rsidP="00A450B5">
      <w:pPr>
        <w:pStyle w:val="Corpo"/>
        <w:rPr>
          <w:b/>
          <w:bCs/>
        </w:rPr>
      </w:pPr>
      <w:r>
        <w:rPr>
          <w:b/>
          <w:bCs/>
        </w:rPr>
        <w:t>Celebriamo dunque il Natale del Signore,</w:t>
      </w:r>
    </w:p>
    <w:p w14:paraId="0605CD5A" w14:textId="77777777" w:rsidR="00A450B5" w:rsidRDefault="00A450B5" w:rsidP="00A450B5">
      <w:pPr>
        <w:pStyle w:val="Corpo"/>
        <w:rPr>
          <w:b/>
          <w:bCs/>
        </w:rPr>
      </w:pPr>
      <w:r>
        <w:rPr>
          <w:b/>
          <w:bCs/>
        </w:rPr>
        <w:t>esordio della nostra redenzione.</w:t>
      </w:r>
    </w:p>
    <w:p w14:paraId="27A3A61A" w14:textId="77777777" w:rsidR="00A450B5" w:rsidRDefault="00A450B5" w:rsidP="00A450B5">
      <w:pPr>
        <w:pStyle w:val="Corpo"/>
        <w:rPr>
          <w:b/>
          <w:bCs/>
        </w:rPr>
      </w:pPr>
      <w:r>
        <w:rPr>
          <w:b/>
          <w:bCs/>
        </w:rPr>
        <w:t>Rallegriamoci tutti e, uniti ai cori celesti,</w:t>
      </w:r>
    </w:p>
    <w:p w14:paraId="4C27F3F5" w14:textId="77777777" w:rsidR="00A450B5" w:rsidRDefault="00A450B5" w:rsidP="00A450B5">
      <w:pPr>
        <w:pStyle w:val="Corpo"/>
        <w:rPr>
          <w:b/>
          <w:bCs/>
        </w:rPr>
      </w:pPr>
      <w:r>
        <w:rPr>
          <w:b/>
          <w:bCs/>
        </w:rPr>
        <w:t>cantiamo l</w:t>
      </w:r>
      <w:r>
        <w:rPr>
          <w:rFonts w:hAnsi="Book Antiqua"/>
          <w:b/>
          <w:bCs/>
          <w:lang w:val="fr-FR"/>
        </w:rPr>
        <w:t>’</w:t>
      </w:r>
      <w:r>
        <w:rPr>
          <w:b/>
          <w:bCs/>
        </w:rPr>
        <w:t>inno degli Angeli.</w:t>
      </w:r>
    </w:p>
    <w:p w14:paraId="33C6E6E8" w14:textId="77777777" w:rsidR="00A450B5" w:rsidRDefault="00A450B5" w:rsidP="00A450B5">
      <w:pPr>
        <w:pStyle w:val="Corpo"/>
      </w:pPr>
    </w:p>
    <w:p w14:paraId="70951125" w14:textId="77777777" w:rsidR="00A450B5" w:rsidRPr="00D9635B" w:rsidRDefault="00A450B5" w:rsidP="00A450B5">
      <w:pPr>
        <w:pStyle w:val="Didascalia"/>
        <w:rPr>
          <w:bCs w:val="0"/>
          <w:iCs/>
          <w:sz w:val="20"/>
          <w:szCs w:val="20"/>
        </w:rPr>
      </w:pPr>
      <w:r w:rsidRPr="00D9635B">
        <w:rPr>
          <w:bCs w:val="0"/>
          <w:iCs/>
          <w:sz w:val="20"/>
          <w:szCs w:val="20"/>
        </w:rPr>
        <w:t>Si canta il Gloria e poi la celebrazione segue come di consueto</w:t>
      </w:r>
    </w:p>
    <w:p w14:paraId="3EBDF5DC" w14:textId="77777777" w:rsidR="00A450B5" w:rsidRDefault="00A450B5" w:rsidP="00104955">
      <w:pPr>
        <w:pStyle w:val="Nessunaspaziatura"/>
        <w:rPr>
          <w:rFonts w:ascii="Book Antiqua" w:hAnsi="Book Antiqua"/>
        </w:rPr>
      </w:pPr>
    </w:p>
    <w:sectPr w:rsidR="00A450B5" w:rsidSect="008577E2">
      <w:headerReference w:type="default" r:id="rId6"/>
      <w:footerReference w:type="default" r:id="rId7"/>
      <w:pgSz w:w="11906" w:h="16838"/>
      <w:pgMar w:top="709" w:right="1134" w:bottom="851" w:left="1134" w:header="284"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B322" w14:textId="77777777" w:rsidR="00FC724F" w:rsidRDefault="00FC724F" w:rsidP="003A34E6">
      <w:pPr>
        <w:spacing w:before="0"/>
      </w:pPr>
      <w:r>
        <w:separator/>
      </w:r>
    </w:p>
  </w:endnote>
  <w:endnote w:type="continuationSeparator" w:id="0">
    <w:p w14:paraId="37830D59" w14:textId="77777777" w:rsidR="00FC724F" w:rsidRDefault="00FC724F" w:rsidP="003A34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Iowan Old Style">
    <w:altName w:val="Cambria"/>
    <w:charset w:val="00"/>
    <w:family w:val="roman"/>
    <w:pitch w:val="variable"/>
    <w:sig w:usb0="00000001" w:usb1="400020CB" w:usb2="00000000" w:usb3="00000000" w:csb0="00000093" w:csb1="00000000"/>
  </w:font>
  <w:font w:name="Helvetica">
    <w:panose1 w:val="020B0604020202020204"/>
    <w:charset w:val="00"/>
    <w:family w:val="auto"/>
    <w:pitch w:val="variable"/>
    <w:sig w:usb0="00000003" w:usb1="00000000" w:usb2="00000000" w:usb3="00000000" w:csb0="00000001" w:csb1="00000000"/>
  </w:font>
  <w:font w:name="Times">
    <w:altName w:val="Times New Roman"/>
    <w:panose1 w:val="00000000000000000000"/>
    <w:charset w:val="4D"/>
    <w:family w:val="roman"/>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ELLOETCHASKETCH">
    <w:altName w:val="Times New Roman"/>
    <w:charset w:val="00"/>
    <w:family w:val="auto"/>
    <w:pitch w:val="variable"/>
    <w:sig w:usb0="00000003" w:usb1="0001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64851"/>
      <w:docPartObj>
        <w:docPartGallery w:val="Page Numbers (Bottom of Page)"/>
        <w:docPartUnique/>
      </w:docPartObj>
    </w:sdtPr>
    <w:sdtEndPr>
      <w:rPr>
        <w:sz w:val="20"/>
        <w:szCs w:val="18"/>
      </w:rPr>
    </w:sdtEndPr>
    <w:sdtContent>
      <w:p w14:paraId="731B3D62" w14:textId="0B619979" w:rsidR="008577E2" w:rsidRPr="008577E2" w:rsidRDefault="008577E2">
        <w:pPr>
          <w:pStyle w:val="Pidipagina"/>
          <w:jc w:val="center"/>
          <w:rPr>
            <w:sz w:val="20"/>
            <w:szCs w:val="18"/>
          </w:rPr>
        </w:pPr>
        <w:r w:rsidRPr="008577E2">
          <w:rPr>
            <w:sz w:val="20"/>
            <w:szCs w:val="18"/>
          </w:rPr>
          <w:fldChar w:fldCharType="begin"/>
        </w:r>
        <w:r w:rsidRPr="008577E2">
          <w:rPr>
            <w:sz w:val="20"/>
            <w:szCs w:val="18"/>
          </w:rPr>
          <w:instrText>PAGE   \* MERGEFORMAT</w:instrText>
        </w:r>
        <w:r w:rsidRPr="008577E2">
          <w:rPr>
            <w:sz w:val="20"/>
            <w:szCs w:val="18"/>
          </w:rPr>
          <w:fldChar w:fldCharType="separate"/>
        </w:r>
        <w:r w:rsidRPr="008577E2">
          <w:rPr>
            <w:sz w:val="20"/>
            <w:szCs w:val="18"/>
          </w:rPr>
          <w:t>2</w:t>
        </w:r>
        <w:r w:rsidRPr="008577E2">
          <w:rPr>
            <w:sz w:val="20"/>
            <w:szCs w:val="18"/>
          </w:rPr>
          <w:fldChar w:fldCharType="end"/>
        </w:r>
      </w:p>
    </w:sdtContent>
  </w:sdt>
  <w:p w14:paraId="67F941F4" w14:textId="77777777" w:rsidR="008577E2" w:rsidRDefault="008577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9DB69" w14:textId="77777777" w:rsidR="00FC724F" w:rsidRDefault="00FC724F" w:rsidP="003A34E6">
      <w:pPr>
        <w:spacing w:before="0"/>
      </w:pPr>
      <w:r>
        <w:separator/>
      </w:r>
    </w:p>
  </w:footnote>
  <w:footnote w:type="continuationSeparator" w:id="0">
    <w:p w14:paraId="2FEA07AC" w14:textId="77777777" w:rsidR="00FC724F" w:rsidRDefault="00FC724F" w:rsidP="003A34E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B4F1" w14:textId="4EAD83D0" w:rsidR="003A34E6" w:rsidRPr="003A34E6" w:rsidRDefault="003A34E6" w:rsidP="003A34E6">
    <w:pPr>
      <w:pStyle w:val="Intestazione"/>
      <w:jc w:val="left"/>
      <w:rPr>
        <w:rFonts w:ascii="Book Antiqua" w:hAnsi="Book Antiqua"/>
        <w:b w:val="0"/>
        <w:bCs w:val="0"/>
        <w:sz w:val="20"/>
        <w:szCs w:val="20"/>
      </w:rPr>
    </w:pPr>
    <w:r w:rsidRPr="003A34E6">
      <w:rPr>
        <w:rFonts w:ascii="Book Antiqua" w:hAnsi="Book Antiqua"/>
        <w:b w:val="0"/>
        <w:bCs w:val="0"/>
        <w:sz w:val="20"/>
        <w:szCs w:val="20"/>
      </w:rPr>
      <w:t>Centro per il Culto e la Liturgia</w:t>
    </w:r>
    <w:r w:rsidRPr="003A34E6">
      <w:rPr>
        <w:rFonts w:ascii="Book Antiqua" w:hAnsi="Book Antiqua"/>
        <w:b w:val="0"/>
        <w:bCs w:val="0"/>
        <w:sz w:val="20"/>
        <w:szCs w:val="20"/>
      </w:rPr>
      <w:tab/>
    </w:r>
    <w:r w:rsidRPr="003A34E6">
      <w:rPr>
        <w:rFonts w:ascii="Book Antiqua" w:hAnsi="Book Antiqua"/>
        <w:b w:val="0"/>
        <w:bCs w:val="0"/>
        <w:sz w:val="20"/>
        <w:szCs w:val="20"/>
      </w:rPr>
      <w:tab/>
    </w:r>
    <w:r w:rsidRPr="003A34E6">
      <w:rPr>
        <w:rFonts w:ascii="Book Antiqua" w:hAnsi="Book Antiqua"/>
        <w:b w:val="0"/>
        <w:bCs w:val="0"/>
        <w:sz w:val="20"/>
        <w:szCs w:val="20"/>
      </w:rPr>
      <w:tab/>
    </w:r>
    <w:r w:rsidRPr="003A34E6">
      <w:rPr>
        <w:rFonts w:ascii="Book Antiqua" w:hAnsi="Book Antiqua"/>
        <w:b w:val="0"/>
        <w:bCs w:val="0"/>
        <w:sz w:val="20"/>
        <w:szCs w:val="20"/>
      </w:rPr>
      <w:tab/>
    </w:r>
    <w:r w:rsidRPr="003A34E6">
      <w:rPr>
        <w:rFonts w:ascii="Book Antiqua" w:hAnsi="Book Antiqua"/>
        <w:b w:val="0"/>
        <w:bCs w:val="0"/>
        <w:sz w:val="20"/>
        <w:szCs w:val="20"/>
      </w:rPr>
      <w:tab/>
    </w:r>
    <w:r w:rsidRPr="003A34E6">
      <w:rPr>
        <w:rFonts w:ascii="Book Antiqua" w:hAnsi="Book Antiqua"/>
        <w:b w:val="0"/>
        <w:bCs w:val="0"/>
        <w:sz w:val="20"/>
        <w:szCs w:val="20"/>
      </w:rPr>
      <w:tab/>
    </w:r>
    <w:r w:rsidRPr="003A34E6">
      <w:rPr>
        <w:rFonts w:ascii="Book Antiqua" w:hAnsi="Book Antiqua"/>
        <w:b w:val="0"/>
        <w:bCs w:val="0"/>
        <w:sz w:val="20"/>
        <w:szCs w:val="20"/>
      </w:rPr>
      <w:tab/>
    </w:r>
    <w:r w:rsidRPr="003A34E6">
      <w:rPr>
        <w:rFonts w:ascii="Book Antiqua" w:hAnsi="Book Antiqua"/>
        <w:b w:val="0"/>
        <w:bCs w:val="0"/>
        <w:sz w:val="20"/>
        <w:szCs w:val="20"/>
      </w:rPr>
      <w:tab/>
    </w:r>
    <w:r>
      <w:rPr>
        <w:rFonts w:ascii="Book Antiqua" w:hAnsi="Book Antiqua"/>
        <w:b w:val="0"/>
        <w:bCs w:val="0"/>
        <w:sz w:val="20"/>
        <w:szCs w:val="20"/>
      </w:rPr>
      <w:tab/>
    </w:r>
    <w:r w:rsidRPr="003A34E6">
      <w:rPr>
        <w:rFonts w:ascii="Book Antiqua" w:hAnsi="Book Antiqua"/>
        <w:b w:val="0"/>
        <w:bCs w:val="0"/>
        <w:sz w:val="20"/>
        <w:szCs w:val="20"/>
      </w:rPr>
      <w:t>Agrigento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55"/>
    <w:rsid w:val="00062FFE"/>
    <w:rsid w:val="000F1FBF"/>
    <w:rsid w:val="00104955"/>
    <w:rsid w:val="00156CE8"/>
    <w:rsid w:val="001E4960"/>
    <w:rsid w:val="00215631"/>
    <w:rsid w:val="0026150A"/>
    <w:rsid w:val="003561CE"/>
    <w:rsid w:val="003A34E6"/>
    <w:rsid w:val="004E0264"/>
    <w:rsid w:val="00524392"/>
    <w:rsid w:val="00561F78"/>
    <w:rsid w:val="005641FB"/>
    <w:rsid w:val="0058607F"/>
    <w:rsid w:val="005C2451"/>
    <w:rsid w:val="006A40AF"/>
    <w:rsid w:val="00714BAF"/>
    <w:rsid w:val="00740EE5"/>
    <w:rsid w:val="00765AB2"/>
    <w:rsid w:val="007B2073"/>
    <w:rsid w:val="008248B2"/>
    <w:rsid w:val="008320FC"/>
    <w:rsid w:val="00837DCA"/>
    <w:rsid w:val="008577E2"/>
    <w:rsid w:val="0092305E"/>
    <w:rsid w:val="00930F5D"/>
    <w:rsid w:val="00A450B5"/>
    <w:rsid w:val="00A52386"/>
    <w:rsid w:val="00AC6344"/>
    <w:rsid w:val="00B460F2"/>
    <w:rsid w:val="00BA4DB0"/>
    <w:rsid w:val="00BB2CE1"/>
    <w:rsid w:val="00BD75AF"/>
    <w:rsid w:val="00C124E8"/>
    <w:rsid w:val="00C54E17"/>
    <w:rsid w:val="00C55009"/>
    <w:rsid w:val="00C77171"/>
    <w:rsid w:val="00CB70DD"/>
    <w:rsid w:val="00CE35E8"/>
    <w:rsid w:val="00D00E14"/>
    <w:rsid w:val="00D75D9E"/>
    <w:rsid w:val="00D9635B"/>
    <w:rsid w:val="00E079F5"/>
    <w:rsid w:val="00E20454"/>
    <w:rsid w:val="00E67D74"/>
    <w:rsid w:val="00ED3757"/>
    <w:rsid w:val="00F77551"/>
    <w:rsid w:val="00F81D95"/>
    <w:rsid w:val="00FC724F"/>
    <w:rsid w:val="00FE702E"/>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D1037"/>
  <w15:docId w15:val="{EB3045E9-BA82-0146-B463-D55987DF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befor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4955"/>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04955"/>
    <w:pPr>
      <w:spacing w:before="0"/>
    </w:pPr>
    <w:rPr>
      <w:rFonts w:ascii="Times New Roman" w:hAnsi="Times New Roman"/>
      <w:sz w:val="24"/>
    </w:rPr>
  </w:style>
  <w:style w:type="paragraph" w:styleId="Intestazione">
    <w:name w:val="header"/>
    <w:next w:val="Normale"/>
    <w:link w:val="IntestazioneCarattere"/>
    <w:rsid w:val="00104955"/>
    <w:pPr>
      <w:keepNext/>
      <w:pBdr>
        <w:top w:val="nil"/>
        <w:left w:val="nil"/>
        <w:bottom w:val="nil"/>
        <w:right w:val="nil"/>
        <w:between w:val="nil"/>
        <w:bar w:val="nil"/>
      </w:pBdr>
      <w:spacing w:before="0"/>
      <w:jc w:val="center"/>
      <w:outlineLvl w:val="0"/>
    </w:pPr>
    <w:rPr>
      <w:rFonts w:ascii="Bookman Old Style" w:eastAsia="Arial Unicode MS" w:hAnsi="Bookman Old Style" w:cs="Arial Unicode MS"/>
      <w:b/>
      <w:bCs/>
      <w:color w:val="000000"/>
      <w:sz w:val="36"/>
      <w:szCs w:val="36"/>
      <w:bdr w:val="nil"/>
      <w:lang w:eastAsia="it-IT"/>
    </w:rPr>
  </w:style>
  <w:style w:type="character" w:customStyle="1" w:styleId="IntestazioneCarattere">
    <w:name w:val="Intestazione Carattere"/>
    <w:basedOn w:val="Carpredefinitoparagrafo"/>
    <w:link w:val="Intestazione"/>
    <w:rsid w:val="00104955"/>
    <w:rPr>
      <w:rFonts w:ascii="Bookman Old Style" w:eastAsia="Arial Unicode MS" w:hAnsi="Bookman Old Style" w:cs="Arial Unicode MS"/>
      <w:b/>
      <w:bCs/>
      <w:color w:val="000000"/>
      <w:sz w:val="36"/>
      <w:szCs w:val="36"/>
      <w:bdr w:val="nil"/>
      <w:lang w:eastAsia="it-IT"/>
    </w:rPr>
  </w:style>
  <w:style w:type="paragraph" w:customStyle="1" w:styleId="Corpo">
    <w:name w:val="Corpo"/>
    <w:rsid w:val="00104955"/>
    <w:pPr>
      <w:pBdr>
        <w:top w:val="nil"/>
        <w:left w:val="nil"/>
        <w:bottom w:val="nil"/>
        <w:right w:val="nil"/>
        <w:between w:val="nil"/>
        <w:bar w:val="nil"/>
      </w:pBdr>
      <w:spacing w:before="0"/>
    </w:pPr>
    <w:rPr>
      <w:rFonts w:ascii="Book Antiqua" w:eastAsia="Arial Unicode MS" w:hAnsi="Arial Unicode MS" w:cs="Arial Unicode MS"/>
      <w:color w:val="000000"/>
      <w:sz w:val="24"/>
      <w:szCs w:val="24"/>
      <w:bdr w:val="nil"/>
      <w:lang w:eastAsia="it-IT"/>
    </w:rPr>
  </w:style>
  <w:style w:type="paragraph" w:customStyle="1" w:styleId="Intestazione2">
    <w:name w:val="Intestazione 2"/>
    <w:next w:val="Corpo"/>
    <w:rsid w:val="00D00E14"/>
    <w:pPr>
      <w:keepNext/>
      <w:pBdr>
        <w:top w:val="nil"/>
        <w:left w:val="nil"/>
        <w:bottom w:val="nil"/>
        <w:right w:val="nil"/>
        <w:between w:val="nil"/>
        <w:bar w:val="nil"/>
      </w:pBdr>
      <w:spacing w:before="0"/>
      <w:jc w:val="right"/>
      <w:outlineLvl w:val="1"/>
    </w:pPr>
    <w:rPr>
      <w:rFonts w:ascii="Iowan Old Style" w:eastAsia="Arial Unicode MS" w:hAnsi="Arial Unicode MS" w:cs="Arial Unicode MS"/>
      <w:b/>
      <w:bCs/>
      <w:smallCaps/>
      <w:color w:val="000000"/>
      <w:sz w:val="32"/>
      <w:szCs w:val="32"/>
      <w:bdr w:val="nil"/>
      <w:lang w:eastAsia="it-IT"/>
    </w:rPr>
  </w:style>
  <w:style w:type="paragraph" w:customStyle="1" w:styleId="p1">
    <w:name w:val="p1"/>
    <w:basedOn w:val="Normale"/>
    <w:rsid w:val="00D00E14"/>
    <w:pPr>
      <w:spacing w:before="0"/>
      <w:jc w:val="left"/>
    </w:pPr>
    <w:rPr>
      <w:rFonts w:ascii="Helvetica" w:hAnsi="Helvetica" w:cs="Times New Roman"/>
      <w:color w:val="FF371F"/>
      <w:sz w:val="14"/>
      <w:szCs w:val="14"/>
      <w:lang w:eastAsia="it-IT"/>
    </w:rPr>
  </w:style>
  <w:style w:type="paragraph" w:customStyle="1" w:styleId="p2">
    <w:name w:val="p2"/>
    <w:basedOn w:val="Normale"/>
    <w:rsid w:val="00D00E14"/>
    <w:pPr>
      <w:spacing w:before="0"/>
      <w:jc w:val="left"/>
    </w:pPr>
    <w:rPr>
      <w:rFonts w:ascii="Times" w:hAnsi="Times" w:cs="Times New Roman"/>
      <w:sz w:val="18"/>
      <w:szCs w:val="18"/>
      <w:lang w:eastAsia="it-IT"/>
    </w:rPr>
  </w:style>
  <w:style w:type="paragraph" w:customStyle="1" w:styleId="p3">
    <w:name w:val="p3"/>
    <w:basedOn w:val="Normale"/>
    <w:rsid w:val="00D00E14"/>
    <w:pPr>
      <w:spacing w:before="0"/>
      <w:jc w:val="left"/>
    </w:pPr>
    <w:rPr>
      <w:rFonts w:ascii="Helvetica" w:hAnsi="Helvetica" w:cs="Times New Roman"/>
      <w:sz w:val="18"/>
      <w:szCs w:val="18"/>
      <w:lang w:eastAsia="it-IT"/>
    </w:rPr>
  </w:style>
  <w:style w:type="paragraph" w:customStyle="1" w:styleId="p4">
    <w:name w:val="p4"/>
    <w:basedOn w:val="Normale"/>
    <w:rsid w:val="00D00E14"/>
    <w:pPr>
      <w:spacing w:before="0"/>
      <w:jc w:val="left"/>
    </w:pPr>
    <w:rPr>
      <w:rFonts w:ascii="Helvetica" w:hAnsi="Helvetica" w:cs="Times New Roman"/>
      <w:sz w:val="14"/>
      <w:szCs w:val="14"/>
      <w:lang w:eastAsia="it-IT"/>
    </w:rPr>
  </w:style>
  <w:style w:type="character" w:customStyle="1" w:styleId="s1">
    <w:name w:val="s1"/>
    <w:basedOn w:val="Carpredefinitoparagrafo"/>
    <w:rsid w:val="00D00E14"/>
    <w:rPr>
      <w:rFonts w:ascii="Times" w:hAnsi="Times" w:hint="default"/>
      <w:sz w:val="15"/>
      <w:szCs w:val="15"/>
    </w:rPr>
  </w:style>
  <w:style w:type="paragraph" w:styleId="Didascalia">
    <w:name w:val="caption"/>
    <w:rsid w:val="00561F78"/>
    <w:pPr>
      <w:pBdr>
        <w:top w:val="nil"/>
        <w:left w:val="nil"/>
        <w:bottom w:val="nil"/>
        <w:right w:val="nil"/>
        <w:between w:val="nil"/>
        <w:bar w:val="nil"/>
      </w:pBdr>
      <w:tabs>
        <w:tab w:val="left" w:pos="1150"/>
      </w:tabs>
      <w:spacing w:before="0"/>
    </w:pPr>
    <w:rPr>
      <w:rFonts w:ascii="Book Antiqua" w:eastAsia="Arial Unicode MS" w:hAnsi="Book Antiqua" w:cs="Arial Unicode MS"/>
      <w:b/>
      <w:bCs/>
      <w:color w:val="FF2600"/>
      <w:sz w:val="24"/>
      <w:szCs w:val="24"/>
      <w:bdr w:val="nil"/>
      <w:lang w:eastAsia="it-IT"/>
    </w:rPr>
  </w:style>
  <w:style w:type="paragraph" w:styleId="Pidipagina">
    <w:name w:val="footer"/>
    <w:basedOn w:val="Normale"/>
    <w:link w:val="PidipaginaCarattere"/>
    <w:uiPriority w:val="99"/>
    <w:unhideWhenUsed/>
    <w:rsid w:val="003A34E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3A34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0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2209</Words>
  <Characters>12592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Curia</dc:creator>
  <cp:lastModifiedBy>Calogero Cusumano</cp:lastModifiedBy>
  <cp:revision>9</cp:revision>
  <dcterms:created xsi:type="dcterms:W3CDTF">2020-12-08T22:21:00Z</dcterms:created>
  <dcterms:modified xsi:type="dcterms:W3CDTF">2020-12-09T22:15:00Z</dcterms:modified>
</cp:coreProperties>
</file>